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362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1261"/>
        <w:gridCol w:w="810"/>
        <w:gridCol w:w="2581"/>
        <w:gridCol w:w="2487"/>
        <w:gridCol w:w="694"/>
        <w:gridCol w:w="636"/>
        <w:gridCol w:w="2569"/>
        <w:gridCol w:w="25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13623" w:type="dxa"/>
            <w:gridSpan w:val="8"/>
            <w:tcBorders>
              <w:top w:val="nil"/>
              <w:left w:val="nil"/>
              <w:bottom w:val="nil"/>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44"/>
                <w:szCs w:val="44"/>
                <w:u w:val="none"/>
              </w:rPr>
            </w:pPr>
            <w:r>
              <w:rPr>
                <w:rFonts w:hint="eastAsia" w:ascii="宋体" w:hAnsi="宋体" w:eastAsia="宋体" w:cs="宋体"/>
                <w:i w:val="0"/>
                <w:iCs w:val="0"/>
                <w:color w:val="000000"/>
                <w:kern w:val="0"/>
                <w:sz w:val="44"/>
                <w:szCs w:val="44"/>
                <w:u w:val="none"/>
                <w:bdr w:val="none" w:color="auto" w:sz="0" w:space="0"/>
                <w:lang w:val="en-US" w:eastAsia="zh-CN" w:bidi="ar"/>
              </w:rPr>
              <w:t>港口罐区企业安全生产考评评价实施细则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0" w:hRule="atLeast"/>
        </w:trPr>
        <w:tc>
          <w:tcPr>
            <w:tcW w:w="12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考评类目</w:t>
            </w:r>
          </w:p>
        </w:tc>
        <w:tc>
          <w:tcPr>
            <w:tcW w:w="3391"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考评项目</w:t>
            </w:r>
          </w:p>
        </w:tc>
        <w:tc>
          <w:tcPr>
            <w:tcW w:w="24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考评方法</w:t>
            </w:r>
          </w:p>
        </w:tc>
        <w:tc>
          <w:tcPr>
            <w:tcW w:w="6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标准分值</w:t>
            </w:r>
          </w:p>
        </w:tc>
        <w:tc>
          <w:tcPr>
            <w:tcW w:w="6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星级</w:t>
            </w:r>
          </w:p>
        </w:tc>
        <w:tc>
          <w:tcPr>
            <w:tcW w:w="256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评价标准</w:t>
            </w:r>
          </w:p>
        </w:tc>
        <w:tc>
          <w:tcPr>
            <w:tcW w:w="25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否决项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570" w:hRule="atLeast"/>
        </w:trPr>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一、目标与考核（30分）</w:t>
            </w:r>
          </w:p>
        </w:tc>
        <w:tc>
          <w:tcPr>
            <w:tcW w:w="8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25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①企业应结合实际制定安全生产目标。安全生产目标应：                             a.符合或严于相关法律法规的要求；</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b.形成文件，并得到本企业所有从业人员的贯彻和实施；</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c.与企业的职业安全健康风险相适应；</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d.具有可考核性，体现企业持续改进的承诺；</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e.便于企业员工及相关方获得</w:t>
            </w:r>
          </w:p>
        </w:tc>
        <w:tc>
          <w:tcPr>
            <w:tcW w:w="24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Style w:val="10"/>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1.安全生产目标；</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2.发布安全生产目标的文件；</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3.贯彻和实施安全生产目标的相关资料。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Style w:val="10"/>
                <w:bdr w:val="none" w:color="auto" w:sz="0" w:space="0"/>
                <w:lang w:val="en-US" w:eastAsia="zh-CN" w:bidi="ar"/>
              </w:rPr>
              <w:t>询问：</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抽查3-5名从业人员是否了解本企业安全生产目标。</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Style w:val="10"/>
                <w:bdr w:val="none" w:color="auto" w:sz="0" w:space="0"/>
                <w:lang w:val="en-US" w:eastAsia="zh-CN" w:bidi="ar"/>
              </w:rPr>
              <w:t>现场检查：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安全目标是否充分公开，便于企业员工及相关方获得</w:t>
            </w:r>
          </w:p>
        </w:tc>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6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2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1.制定符合要求的安全生产目标；</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2.安全生产目标应正式发布、贯彻和实施；</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3.企业员工应了解安全生产目标；</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4.安全目标应充分公开，便于员工及相关方获得</w:t>
            </w:r>
          </w:p>
        </w:tc>
        <w:tc>
          <w:tcPr>
            <w:tcW w:w="2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40" w:hRule="atLeast"/>
        </w:trPr>
        <w:tc>
          <w:tcPr>
            <w:tcW w:w="12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一、目标与考核（30分）</w:t>
            </w:r>
          </w:p>
        </w:tc>
        <w:tc>
          <w:tcPr>
            <w:tcW w:w="81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25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②企业应根据安全生产目标制定可考核的安全生产工作指标，指标应不低于上级下达的目标</w:t>
            </w:r>
          </w:p>
        </w:tc>
        <w:tc>
          <w:tcPr>
            <w:tcW w:w="24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Style w:val="10"/>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1.发布的安全生产工作指标；</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2.上级单位下达的安全生产目标</w:t>
            </w:r>
          </w:p>
        </w:tc>
        <w:tc>
          <w:tcPr>
            <w:tcW w:w="6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636"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1.未制定量化，可考核的安全生产工作指标，不得分；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2.制定的安全生产工作指标低于上级部门下达的安全生产目标，不得分；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3.制定的安全生产工作指标不合理、与企业实际情况不符，每处扣1分</w:t>
            </w:r>
          </w:p>
        </w:tc>
        <w:tc>
          <w:tcPr>
            <w:tcW w:w="2585" w:type="dxa"/>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75" w:hRule="atLeast"/>
        </w:trPr>
        <w:tc>
          <w:tcPr>
            <w:tcW w:w="12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一、目标与考核（30分）</w:t>
            </w:r>
          </w:p>
        </w:tc>
        <w:tc>
          <w:tcPr>
            <w:tcW w:w="81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25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③企业应制定实现安全生产目标和工作指标的措施</w:t>
            </w:r>
          </w:p>
        </w:tc>
        <w:tc>
          <w:tcPr>
            <w:tcW w:w="24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Style w:val="10"/>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实现安全生产目标和工作指标的具体措施文件</w:t>
            </w:r>
          </w:p>
        </w:tc>
        <w:tc>
          <w:tcPr>
            <w:tcW w:w="6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636"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1.未制定实现安全生产目标和工作指标的措施文件，不得分；  </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2.制定的措施不具体、不可行或责任不明确，每处扣1分</w:t>
            </w:r>
          </w:p>
        </w:tc>
        <w:tc>
          <w:tcPr>
            <w:tcW w:w="2585" w:type="dxa"/>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95" w:hRule="atLeast"/>
        </w:trPr>
        <w:tc>
          <w:tcPr>
            <w:tcW w:w="12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一、目标与考核（30分）</w:t>
            </w:r>
          </w:p>
        </w:tc>
        <w:tc>
          <w:tcPr>
            <w:tcW w:w="81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25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④企业应制定安全生产年度计划和消防工作计划，制定专项安全活动方案，并严格执行</w:t>
            </w:r>
          </w:p>
        </w:tc>
        <w:tc>
          <w:tcPr>
            <w:tcW w:w="24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Style w:val="10"/>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1.查安全生产年度计划和专项活动方案；</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2.查安全生产年度计划和专项活动方案执行的相关记录和总结材料等</w:t>
            </w:r>
          </w:p>
        </w:tc>
        <w:tc>
          <w:tcPr>
            <w:tcW w:w="6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636"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1.未制定安全生产年度计划，扣3分；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2.未制定安全生产专项活动方案，扣2分；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3.执行安全生产年度计划和方案的记录和总结材料不完整，每项扣1分;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4.未制定消防工作计划，扣1分</w:t>
            </w:r>
          </w:p>
        </w:tc>
        <w:tc>
          <w:tcPr>
            <w:tcW w:w="2585" w:type="dxa"/>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40" w:hRule="atLeast"/>
        </w:trPr>
        <w:tc>
          <w:tcPr>
            <w:tcW w:w="12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一、目标与考核（30分）</w:t>
            </w:r>
          </w:p>
        </w:tc>
        <w:tc>
          <w:tcPr>
            <w:tcW w:w="81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25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⑤企业应将安全生产工作指标进行细化和分解，制定阶段性的安全生产控制指标，并予以考核</w:t>
            </w:r>
          </w:p>
        </w:tc>
        <w:tc>
          <w:tcPr>
            <w:tcW w:w="2487"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宋体" w:hAnsi="宋体" w:eastAsia="宋体" w:cs="宋体"/>
                <w:b/>
                <w:bCs/>
                <w:i w:val="0"/>
                <w:iCs w:val="0"/>
                <w:color w:val="000000"/>
                <w:sz w:val="21"/>
                <w:szCs w:val="21"/>
                <w:u w:val="none"/>
              </w:rPr>
            </w:pPr>
            <w:r>
              <w:rPr>
                <w:rStyle w:val="10"/>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1.细化和分解后的安全生产工作指标；</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2.企业制定的阶段性安全生产控制指标；</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3.各项指标的考核记录</w:t>
            </w:r>
          </w:p>
        </w:tc>
        <w:tc>
          <w:tcPr>
            <w:tcW w:w="6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636"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1.未制定细化、分解的安全生产工作指标，扣2分；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2.工作指标细化和分解不合理、不符合企业实际或不完善，每处扣1分；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3.未制定阶段性的安全生产控制指标，扣1分</w:t>
            </w:r>
          </w:p>
        </w:tc>
        <w:tc>
          <w:tcPr>
            <w:tcW w:w="2585" w:type="dxa"/>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40" w:hRule="atLeast"/>
        </w:trPr>
        <w:tc>
          <w:tcPr>
            <w:tcW w:w="12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一、目标与考核（30分）</w:t>
            </w:r>
          </w:p>
        </w:tc>
        <w:tc>
          <w:tcPr>
            <w:tcW w:w="81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25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⑥企业应建立安全生产目标考核与奖惩的相关制度，并定期对安全生产目标完成情况予以考核与奖惩</w:t>
            </w:r>
          </w:p>
        </w:tc>
        <w:tc>
          <w:tcPr>
            <w:tcW w:w="24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Style w:val="10"/>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1.安全生产目标考核与奖惩管理制度；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2.目标考核记录文件；</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3.奖惩兑现记录</w:t>
            </w:r>
          </w:p>
        </w:tc>
        <w:tc>
          <w:tcPr>
            <w:tcW w:w="6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636"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1、未制定安全生产目标与奖惩管理制度，扣2分；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2、制定的安全生产目标与奖惩制度内容不完善，每处扣1分；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3、未定期进行考核或奖惩的，扣3分；考核奖惩记录不完善，每处扣1分</w:t>
            </w:r>
          </w:p>
        </w:tc>
        <w:tc>
          <w:tcPr>
            <w:tcW w:w="2585" w:type="dxa"/>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5" w:hRule="atLeast"/>
        </w:trPr>
        <w:tc>
          <w:tcPr>
            <w:tcW w:w="12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二、管理机构和人员（35分）</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　安全生产管理机构</w:t>
            </w:r>
          </w:p>
        </w:tc>
        <w:tc>
          <w:tcPr>
            <w:tcW w:w="25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①企业应建立以企业主要负责人为领导的安全生产委员会（或安全生产领导组），并应职责明确。应建立健全从安全生产委员会（或安全生产领导小组）至基层班组的安全生产管理网络</w:t>
            </w:r>
          </w:p>
        </w:tc>
        <w:tc>
          <w:tcPr>
            <w:tcW w:w="24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1.公司成立安全生产委员会，下属各分支机构成立安全生产领导小组的文件;             2.安全生产委员会（或安全生产领导小组）职责；</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3.安全生产管理网络图</w:t>
            </w:r>
          </w:p>
        </w:tc>
        <w:tc>
          <w:tcPr>
            <w:tcW w:w="6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6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2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1.未成立安全生产委员会（或领导小组）；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2.未明确安全生产委员会（或领导小组）职责；</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3.编制安全生产管理网络图，覆盖基层班组</w:t>
            </w:r>
          </w:p>
        </w:tc>
        <w:tc>
          <w:tcPr>
            <w:tcW w:w="2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5" w:hRule="atLeast"/>
        </w:trPr>
        <w:tc>
          <w:tcPr>
            <w:tcW w:w="12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二、管理机构和人员（35分）</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　安全生产管理机构</w:t>
            </w:r>
          </w:p>
        </w:tc>
        <w:tc>
          <w:tcPr>
            <w:tcW w:w="25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②企业应按规定设置与企业规模相适应的安全生产管理机构</w:t>
            </w:r>
          </w:p>
        </w:tc>
        <w:tc>
          <w:tcPr>
            <w:tcW w:w="24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Style w:val="10"/>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1.设置安全生产管理机构或配备专职安全生产管理人员的文件；</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2.设置的安全生产管理机构或配备的专职安全生产管理人员应与企业规模相适应；</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3.设置安全生产管理机构或配备专职安全生产管理人员职责/工作制度等文件</w:t>
            </w:r>
          </w:p>
        </w:tc>
        <w:tc>
          <w:tcPr>
            <w:tcW w:w="6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6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2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1.按规定设置安全生产管理机构或配备专职安全生产管理人员；</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2.设置的安全生产管理机构或配备专职安全生产管理人员应与企业规模相适应；</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3.明确安全生产管理机构或专职安全生产管理人员职责</w:t>
            </w:r>
          </w:p>
        </w:tc>
        <w:tc>
          <w:tcPr>
            <w:tcW w:w="2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30" w:hRule="atLeast"/>
        </w:trPr>
        <w:tc>
          <w:tcPr>
            <w:tcW w:w="12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二、管理机构和人员（35分）</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　安全生产管理机构</w:t>
            </w:r>
          </w:p>
        </w:tc>
        <w:tc>
          <w:tcPr>
            <w:tcW w:w="25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③企业应定期召开安全生产委员会或安全生产领导小组会议。安全生产管理机构或下属分支机构每月至少召开一次安全工作例会</w:t>
            </w:r>
          </w:p>
        </w:tc>
        <w:tc>
          <w:tcPr>
            <w:tcW w:w="24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Style w:val="10"/>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1.安全工作例会制度；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2.安全生产委员会会议资料，包括会议通知、会议签到表、会议记录、会议纪要等;</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3.安全工作例会资料，包括会议通知、会议签到表、会议记录等</w:t>
            </w:r>
          </w:p>
        </w:tc>
        <w:tc>
          <w:tcPr>
            <w:tcW w:w="6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6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AR</w:t>
            </w:r>
          </w:p>
        </w:tc>
        <w:tc>
          <w:tcPr>
            <w:tcW w:w="2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1.未制定安全例会制度，扣3分；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2.制度不完善、内容不全面，每处扣0.5分；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3.无安全工作会议记录、会议纪要、签到表等，每处扣0.5分</w:t>
            </w:r>
          </w:p>
        </w:tc>
        <w:tc>
          <w:tcPr>
            <w:tcW w:w="2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5" w:hRule="atLeast"/>
        </w:trPr>
        <w:tc>
          <w:tcPr>
            <w:tcW w:w="12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二、管理机构和人员（35分）</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2.安全管理人员　</w:t>
            </w:r>
          </w:p>
        </w:tc>
        <w:tc>
          <w:tcPr>
            <w:tcW w:w="25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①企业应按规定配备专（兼）职安全生产、消防和应急管理人员</w:t>
            </w:r>
          </w:p>
        </w:tc>
        <w:tc>
          <w:tcPr>
            <w:tcW w:w="24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Style w:val="10"/>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1.任命专(兼)职安全管理人员和应急管理人员的文件；</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2.行业或地方法规对安全生产管理人员/应急管理人员配备要求的文件</w:t>
            </w:r>
          </w:p>
        </w:tc>
        <w:tc>
          <w:tcPr>
            <w:tcW w:w="6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6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2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1.配备专（兼）职安全管理人员和应急管理人员；</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2.安全生产管理人员和应急管理人员的配备应满足行业或地方法规要求；</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3.消防管理人员应具备资格</w:t>
            </w:r>
          </w:p>
        </w:tc>
        <w:tc>
          <w:tcPr>
            <w:tcW w:w="2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95" w:hRule="atLeast"/>
        </w:trPr>
        <w:tc>
          <w:tcPr>
            <w:tcW w:w="12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二、管理机构和人员（35分）</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2.安全管理人员　</w:t>
            </w:r>
          </w:p>
        </w:tc>
        <w:tc>
          <w:tcPr>
            <w:tcW w:w="25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②企业的主要负责人和安全生产管理人员应具备与本企业所从事的生产经营活动相适应的安全生产和职业卫生知识与能力，并保持安全生产管理人员的相对稳定</w:t>
            </w:r>
          </w:p>
        </w:tc>
        <w:tc>
          <w:tcPr>
            <w:tcW w:w="24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1.企业主要负责人和安全生产管理人员岗位任职能力要求；</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 xml:space="preserve">2.安全管理岗位能力评价、培训及考核记录； </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3.安全生产管理人员劳动合同</w:t>
            </w:r>
          </w:p>
        </w:tc>
        <w:tc>
          <w:tcPr>
            <w:tcW w:w="6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636"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1.未制定主要负责人和安全生产管理人员岗位任职能力要求，扣3；</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2.安全管理岗位能力评价、培训、考核，记录不完整，每处扣1分；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3.安全生产管理人员劳动合同期限未满足一年期以上的，每人次扣2分</w:t>
            </w:r>
          </w:p>
        </w:tc>
        <w:tc>
          <w:tcPr>
            <w:tcW w:w="2585" w:type="dxa"/>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570" w:hRule="atLeast"/>
        </w:trPr>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三、安全责任体系</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（40分）</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1.健全责任制</w:t>
            </w:r>
          </w:p>
        </w:tc>
        <w:tc>
          <w:tcPr>
            <w:tcW w:w="25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①企业应建立安全生产责任制，明确安全生产委员会（或安全生产领导小组）、安全生产管理机构、各职能部门、生产基层单位的安全安全生产职责，层层签订安全生产责任书，并落实到位</w:t>
            </w:r>
          </w:p>
        </w:tc>
        <w:tc>
          <w:tcPr>
            <w:tcW w:w="24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1、企业组织机构、各部门、岗位职责文件；</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2、安委会任命及职责规定文件；</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3、抽查安全生产管理机构、主要职能部门、基层单位、重要岗位安全生产责任书。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 xml:space="preserve">询问： </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1、重要安全生产管理人员、岗位员工至少三人是否清楚各自安全生产职责、责任书签订情况</w:t>
            </w:r>
          </w:p>
        </w:tc>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6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AR</w:t>
            </w:r>
          </w:p>
        </w:tc>
        <w:tc>
          <w:tcPr>
            <w:tcW w:w="2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1、未制定部门和岗位职责，不得分；缺少一个部门扣3分；缺少一个岗位扣1分；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2、未签订安全生产责任书，不得分；缺一份，扣1分；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3、员工不明确自身安全职责，每人次扣1分</w:t>
            </w:r>
          </w:p>
        </w:tc>
        <w:tc>
          <w:tcPr>
            <w:tcW w:w="2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5" w:hRule="atLeast"/>
        </w:trPr>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三、安全责任体系</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（40分）</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1.健全责任制</w:t>
            </w:r>
          </w:p>
        </w:tc>
        <w:tc>
          <w:tcPr>
            <w:tcW w:w="25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②企业主要负责人或实际控制人是本企业安全生产第一责任人，对本企业安全生产工作全面负责，负全面组织领导、管理责任和法律责任，并履行安全生产的责任和义务</w:t>
            </w:r>
          </w:p>
        </w:tc>
        <w:tc>
          <w:tcPr>
            <w:tcW w:w="24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1.核查企业营业执照、经营资质等材料，确定企业主要负责人或实际控制人；</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2.安全生产责任制。</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询问：</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企业安全生产第一责责人是否明确应承担的安全生产责任</w:t>
            </w:r>
          </w:p>
        </w:tc>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6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2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1.企业安全生产第一责任人应符合法规法规要求；</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2、企业安全生产第一责任人应熟知其安全责任</w:t>
            </w:r>
          </w:p>
        </w:tc>
        <w:tc>
          <w:tcPr>
            <w:tcW w:w="2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95" w:hRule="atLeast"/>
        </w:trPr>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三、安全责任体系</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（40分）</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1.健全责任制</w:t>
            </w:r>
          </w:p>
        </w:tc>
        <w:tc>
          <w:tcPr>
            <w:tcW w:w="25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③分管安全生产的企业负责人是安全生产的重要负责人，应协助企业安全生产第一责任人落实各项安全生产法律法规、标准，统筹协调和综合管理企业的安全生产工作，对本企业安全生产负重要管理责任</w:t>
            </w:r>
          </w:p>
        </w:tc>
        <w:tc>
          <w:tcPr>
            <w:tcW w:w="24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 xml:space="preserve">查安全生产分管负责人的任命或职责分工文件。 </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询问：</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1.分管负责人应承担的职责；履职情况；</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2.跟踪检查相关履职证据</w:t>
            </w:r>
          </w:p>
        </w:tc>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6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1"/>
                <w:szCs w:val="21"/>
                <w:u w:val="none"/>
              </w:rPr>
            </w:pPr>
          </w:p>
        </w:tc>
        <w:tc>
          <w:tcPr>
            <w:tcW w:w="2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1.未明确分管负责人，不得分；相关职责不充分、不明确，扣2分；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2.分管负责人不清楚相应职责，不得分；未履行职责，每项扣2分；相关履职证据不充分，每项扣1分</w:t>
            </w:r>
          </w:p>
        </w:tc>
        <w:tc>
          <w:tcPr>
            <w:tcW w:w="2585" w:type="dxa"/>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85" w:hRule="atLeast"/>
        </w:trPr>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三、安全责任体系</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（40分）</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1.健全责任制</w:t>
            </w:r>
          </w:p>
        </w:tc>
        <w:tc>
          <w:tcPr>
            <w:tcW w:w="25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④其他负责人及员工实行“一岗双责”，对业务范围内的安全生产工作负责</w:t>
            </w:r>
          </w:p>
        </w:tc>
        <w:tc>
          <w:tcPr>
            <w:tcW w:w="24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企业岗位职责和安全生产责任制。</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询问：</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抽查3-5名管理、现场操作等岗位人员，询问其各自岗前职责和安全生产职责</w:t>
            </w:r>
          </w:p>
        </w:tc>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6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1"/>
                <w:szCs w:val="21"/>
                <w:u w:val="none"/>
              </w:rPr>
            </w:pPr>
          </w:p>
        </w:tc>
        <w:tc>
          <w:tcPr>
            <w:tcW w:w="2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1.未明确岗位分工、职责的，不得分；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2.一岗双责体现不合理、不充分，每岗扣2分；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3.管理、现场操作人员不熟悉一岗双责，每人次扣2分</w:t>
            </w:r>
          </w:p>
        </w:tc>
        <w:tc>
          <w:tcPr>
            <w:tcW w:w="2585" w:type="dxa"/>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85" w:hRule="atLeast"/>
        </w:trPr>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三、安全责任体系</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（40分）</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2.责任制考评</w:t>
            </w:r>
          </w:p>
        </w:tc>
        <w:tc>
          <w:tcPr>
            <w:tcW w:w="25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①企业应根据安全生产责任进行定期考核和奖惩，并公布考评结果和奖惩情况</w:t>
            </w:r>
          </w:p>
        </w:tc>
        <w:tc>
          <w:tcPr>
            <w:tcW w:w="24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1.安全生产责任定期考核和奖惩制度； 2.考核记录；              3.奖惩兑现记录</w:t>
            </w:r>
          </w:p>
        </w:tc>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6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AR</w:t>
            </w:r>
          </w:p>
        </w:tc>
        <w:tc>
          <w:tcPr>
            <w:tcW w:w="2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1.建立安全生产责任定期考核和奖惩制度；             2.开展安全责任制考核，考核应合理、全面；                            </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 xml:space="preserve">3.未依据考核结果进行奖惩，扣5分； </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4.公布考核结果和奖惩情况</w:t>
            </w:r>
          </w:p>
        </w:tc>
        <w:tc>
          <w:tcPr>
            <w:tcW w:w="258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5" w:hRule="atLeast"/>
        </w:trPr>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四、资质、法律法规与安全生产管理制度（60分）</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1.资质</w:t>
            </w:r>
          </w:p>
        </w:tc>
        <w:tc>
          <w:tcPr>
            <w:tcW w:w="25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①企业的《企业法人营业执照》资质证书应合法有效，经营范围应符合要求</w:t>
            </w:r>
          </w:p>
        </w:tc>
        <w:tc>
          <w:tcPr>
            <w:tcW w:w="24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1.营业执照；            2.港口经营许可证；3.港口 危险货物作业附征；                                    4.其他资质证明。</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现场检查：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复核实际经营范围</w:t>
            </w:r>
          </w:p>
        </w:tc>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6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2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1.具备合法有效的营业执照、经营许可证、资质证书及法律规定的其他资质经营许可证明；</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2.在获准的经营资质许可范围内开展经营活动</w:t>
            </w:r>
          </w:p>
        </w:tc>
        <w:tc>
          <w:tcPr>
            <w:tcW w:w="2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5" w:hRule="atLeast"/>
        </w:trPr>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四、资质、法律法规与安全生产管理制度（60分）</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2.法律法规及标准规范</w:t>
            </w:r>
          </w:p>
        </w:tc>
        <w:tc>
          <w:tcPr>
            <w:tcW w:w="25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①企业应制定及时识别、获取适用的安全生产法律法规、规范标准及其他要求的管理制度，明确责任部门，建立清单和文本（或电子）档案，并定期发布</w:t>
            </w:r>
          </w:p>
        </w:tc>
        <w:tc>
          <w:tcPr>
            <w:tcW w:w="24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1.及时识别、获取安全生产法律法规、标准规范的管理制度；                   2.适用的法律法规、标准及其他要求的清单、文本或电子文档、数据库等；             3.定期更新发布的记录</w:t>
            </w:r>
          </w:p>
        </w:tc>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6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1"/>
                <w:szCs w:val="21"/>
                <w:u w:val="none"/>
              </w:rPr>
            </w:pPr>
          </w:p>
        </w:tc>
        <w:tc>
          <w:tcPr>
            <w:tcW w:w="2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1.未制定识别和获取适用的安全生产法律法规、标准及其他要求的管理制度的，扣2分；未明确责任部门，扣2分；未明确获取渠道或方式等，缺少一项扣1分；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2.未建立法规清单和文本档案的，扣3分；存在遗漏、不适用、过期、失效等的，每项扣1分；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3.未及时发布的，扣2分</w:t>
            </w:r>
          </w:p>
        </w:tc>
        <w:tc>
          <w:tcPr>
            <w:tcW w:w="2585" w:type="dxa"/>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30" w:hRule="atLeast"/>
        </w:trPr>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四、资质、法律法规与安全生产管理制度（60分）</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2.法律法规及标准规范</w:t>
            </w:r>
          </w:p>
        </w:tc>
        <w:tc>
          <w:tcPr>
            <w:tcW w:w="25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②企业应及时对从业人员进行适用的安全生产法律法规、规范标准宣贯，并根据法规标准和相关要求及时制修订本企业安全生产管理制度</w:t>
            </w:r>
          </w:p>
        </w:tc>
        <w:tc>
          <w:tcPr>
            <w:tcW w:w="24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1.培训或宣贯记录；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2.企业安全生产管理制度文件及制修订记录</w:t>
            </w:r>
          </w:p>
        </w:tc>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6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1"/>
                <w:szCs w:val="21"/>
                <w:u w:val="none"/>
              </w:rPr>
            </w:pPr>
          </w:p>
        </w:tc>
        <w:tc>
          <w:tcPr>
            <w:tcW w:w="2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1.未开展法律法规培训或宣贯，每项扣1分； </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2.制度未体现适用的法规要求、未及时修订等，每项扣1分</w:t>
            </w:r>
          </w:p>
        </w:tc>
        <w:tc>
          <w:tcPr>
            <w:tcW w:w="2585" w:type="dxa"/>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45" w:hRule="atLeast"/>
        </w:trPr>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四、资质、法律法规与安全生产管理制度（60分）</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3．安全管理制度</w:t>
            </w:r>
          </w:p>
        </w:tc>
        <w:tc>
          <w:tcPr>
            <w:tcW w:w="25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①企业应制定安全生产与职业卫生管理制度</w:t>
            </w:r>
          </w:p>
        </w:tc>
        <w:tc>
          <w:tcPr>
            <w:tcW w:w="24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 xml:space="preserve">1.企业安全生产与职业卫生管理规章制度文件，至少应包括以下内容： </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①安全生产责任制；             ②安全例会制度；                ③文件和档案管理制度；                               ④安全生产费用提取和使用管理制度；                   ⑤设施、设备、货物安全管理制度；                      ⑥安全生产培训和教育学习制度；                            ⑦安全生产监督检查制度；                                ⑧事故统计报告制度；⑨安全生产奖惩制度。2.管理制度编制、审核、标准的记录</w:t>
            </w:r>
          </w:p>
        </w:tc>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6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1"/>
                <w:szCs w:val="21"/>
                <w:u w:val="none"/>
              </w:rPr>
            </w:pPr>
          </w:p>
        </w:tc>
        <w:tc>
          <w:tcPr>
            <w:tcW w:w="2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1.安全生产与职业卫生管理制度每缺一项，扣2分（其他评价内容中已有的不重复扣分；名称不要求一样，但内容应涵盖）；</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2.管理制度内容不完善、未明确责任部门、职责、工作要求等内容的，每项扣1分；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3管理制度的编制、审批和签发记录，未按规定进行的，每项扣1分</w:t>
            </w:r>
          </w:p>
        </w:tc>
        <w:tc>
          <w:tcPr>
            <w:tcW w:w="2585" w:type="dxa"/>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20" w:hRule="atLeast"/>
        </w:trPr>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四、资质、法律法规与安全生产管理制度（60分）</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3．安全管理制度</w:t>
            </w:r>
          </w:p>
        </w:tc>
        <w:tc>
          <w:tcPr>
            <w:tcW w:w="25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②企业制定的安全生产管理制度应符合国家现行的法律法规的要求</w:t>
            </w:r>
          </w:p>
        </w:tc>
        <w:tc>
          <w:tcPr>
            <w:tcW w:w="24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企业安全生产管理规章制度与相应法律法规标准规范的符合性</w:t>
            </w:r>
          </w:p>
        </w:tc>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6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1"/>
                <w:szCs w:val="21"/>
                <w:u w:val="none"/>
              </w:rPr>
            </w:pPr>
          </w:p>
        </w:tc>
        <w:tc>
          <w:tcPr>
            <w:tcW w:w="2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规章制度与法规要求不符，每处扣1分</w:t>
            </w:r>
          </w:p>
        </w:tc>
        <w:tc>
          <w:tcPr>
            <w:tcW w:w="2585" w:type="dxa"/>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75" w:hRule="atLeast"/>
        </w:trPr>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四、资质、法律法规与安全生产管理制度（60分）</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3．安全管理制度</w:t>
            </w:r>
          </w:p>
        </w:tc>
        <w:tc>
          <w:tcPr>
            <w:tcW w:w="25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③企业应组织从业人员进行安全生产管理制度的学习和培训</w:t>
            </w:r>
          </w:p>
        </w:tc>
        <w:tc>
          <w:tcPr>
            <w:tcW w:w="24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安全生产管理制度培训、宣贯记录</w:t>
            </w:r>
          </w:p>
        </w:tc>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6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1"/>
                <w:szCs w:val="21"/>
                <w:u w:val="none"/>
              </w:rPr>
            </w:pPr>
          </w:p>
        </w:tc>
        <w:tc>
          <w:tcPr>
            <w:tcW w:w="2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1.未组织开展管理制度培训、学习、交流或宣贯，不得分；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2.每缺一项与岗位相关的安全生产管理制度发放不到位，扣1分</w:t>
            </w:r>
          </w:p>
        </w:tc>
        <w:tc>
          <w:tcPr>
            <w:tcW w:w="2585" w:type="dxa"/>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5" w:hRule="atLeast"/>
        </w:trPr>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四、资质、法律法规与安全生产管理制度（60分）</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4.操作规程</w:t>
            </w:r>
          </w:p>
        </w:tc>
        <w:tc>
          <w:tcPr>
            <w:tcW w:w="25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①企业应制定各岗位操作规程，操作规程应满足国家和行业相关标准规范的要求</w:t>
            </w:r>
          </w:p>
        </w:tc>
        <w:tc>
          <w:tcPr>
            <w:tcW w:w="24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岗位安全生产操作规程</w:t>
            </w:r>
          </w:p>
        </w:tc>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6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2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1.制定岗位操作规程；</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2.操作规程与企业实际操作要求一致；应包含安全作业相关要求；                       3.操作规程与企业实际操作要求一致；                       4.操作规程应包含安全作业要求</w:t>
            </w:r>
          </w:p>
        </w:tc>
        <w:tc>
          <w:tcPr>
            <w:tcW w:w="2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40" w:hRule="atLeast"/>
        </w:trPr>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四、资质、法律法规与安全生产管理制度（60分）</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4.操作规程</w:t>
            </w:r>
          </w:p>
        </w:tc>
        <w:tc>
          <w:tcPr>
            <w:tcW w:w="25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②企业应在新技术、新材料、新工艺、新设备设施投产或投用前，组织编制相应的操作规程，保证其适用性</w:t>
            </w:r>
          </w:p>
        </w:tc>
        <w:tc>
          <w:tcPr>
            <w:tcW w:w="24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与新工艺，新技术、新材料或者使用新设备相关的操作规程。                                询问：岗位人员对与新技术、新材料、新工艺、新设备设施有关的操作规程的掌握情况</w:t>
            </w:r>
          </w:p>
        </w:tc>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6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1"/>
                <w:szCs w:val="21"/>
                <w:u w:val="none"/>
              </w:rPr>
            </w:pPr>
          </w:p>
        </w:tc>
        <w:tc>
          <w:tcPr>
            <w:tcW w:w="2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1.未在新工艺、新技术、新材料、新设备投用前，编制适用的操作规程，每缺一个扣2分；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2.操作规程存在不符合、不适用的，每处扣1分；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3.操作规程未包含安全作业相关要求，缺一个扣1分</w:t>
            </w:r>
          </w:p>
        </w:tc>
        <w:tc>
          <w:tcPr>
            <w:tcW w:w="2585" w:type="dxa"/>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95" w:hRule="atLeast"/>
        </w:trPr>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四、资质、法律法规与安全生产管理制度（60分）</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4.操作规程</w:t>
            </w:r>
          </w:p>
        </w:tc>
        <w:tc>
          <w:tcPr>
            <w:tcW w:w="25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③企业应及时将操作规程发放到相关岗位，组织对从业人员进行操作规程的培训</w:t>
            </w:r>
          </w:p>
        </w:tc>
        <w:tc>
          <w:tcPr>
            <w:tcW w:w="24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查岗位安全操作规程的发放记录；学习培训记录。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现场检查：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现场操作重点岗位是否配备相应的岗位操作规程。</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询问：</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现场抽查岗位人员是否熟悉本岗位操作规程</w:t>
            </w:r>
          </w:p>
        </w:tc>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6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1"/>
                <w:szCs w:val="21"/>
                <w:u w:val="none"/>
              </w:rPr>
            </w:pPr>
          </w:p>
        </w:tc>
        <w:tc>
          <w:tcPr>
            <w:tcW w:w="2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1.未开展岗位操作者培训，发放或发放不到位的，每人处扣1分；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2.未开展岗位操作培训学习的，每人次扣1分；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3.重要岗位操作人员不熟悉岗位操作规程的，每人次扣2分</w:t>
            </w:r>
          </w:p>
        </w:tc>
        <w:tc>
          <w:tcPr>
            <w:tcW w:w="2585" w:type="dxa"/>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140" w:hRule="atLeast"/>
        </w:trPr>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四、资质、法律法规与安全生产管理制度（60分）</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5．修订</w:t>
            </w:r>
          </w:p>
        </w:tc>
        <w:tc>
          <w:tcPr>
            <w:tcW w:w="25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①企业应定期对安全管理制度和操作规程进行评审，并根据评审结论及时进行修订，确保其有效性、适应性和符合性。在发生以下情况时，应及时对相关的管理制度或操作规程进行评审、修订：</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a.国家相关法律、法规、规程、标准废止、修订或新颁布；</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b.企业归属、体制、规模发生重大变化；</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c.生产设施新建、改建、扩建规模、作业环境已发生重大改变；</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d.设备设施发生变更；</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作e.业工艺、危险有害特性发生变化；</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f.政府相关行政部门提出整改意见；</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g.安全评价、风险评估、体系认证、分析事故原因、安全检查发现涉及规章制度、操作规程的问题；</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h.其他相关事项。</w:t>
            </w:r>
          </w:p>
        </w:tc>
        <w:tc>
          <w:tcPr>
            <w:tcW w:w="24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1.安全生产管理制度和操作规程进行有效性、实用性、符合性              2.评审修订记录;            3.修订后培训记录。   现场抽查：                     抽查岗位是否使用最新有效版本的安全生产管理制度和操作规程</w:t>
            </w:r>
          </w:p>
        </w:tc>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6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1"/>
                <w:szCs w:val="21"/>
                <w:u w:val="none"/>
              </w:rPr>
            </w:pPr>
          </w:p>
        </w:tc>
        <w:tc>
          <w:tcPr>
            <w:tcW w:w="2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1.未对管理制度、操作规程定期进行有效性、符合性评审，导致不满足法律法规要求的，每个扣3分；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2.未及时开展修订，每个扣1分</w:t>
            </w:r>
          </w:p>
        </w:tc>
        <w:tc>
          <w:tcPr>
            <w:tcW w:w="2585" w:type="dxa"/>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0" w:hRule="atLeast"/>
        </w:trPr>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四、资质、法律法规与安全生产管理制度（60分）</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6.制度执行及档案管理</w:t>
            </w:r>
          </w:p>
        </w:tc>
        <w:tc>
          <w:tcPr>
            <w:tcW w:w="25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①企业每年至少一次对安全生产法律法规、标准规范、规章制度、操作规程的执行情况进行检查</w:t>
            </w:r>
          </w:p>
        </w:tc>
        <w:tc>
          <w:tcPr>
            <w:tcW w:w="24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1.对适用的安全生产法律、法规、标准、规章制度、操作规程的执行情况进行检查或评价的记录、报告等；</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2.对检查评价出的不符合项进行原因分析，制定相应纠正措施并组织实施的记录或证据资料</w:t>
            </w:r>
          </w:p>
        </w:tc>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6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1"/>
                <w:szCs w:val="21"/>
                <w:u w:val="none"/>
              </w:rPr>
            </w:pPr>
          </w:p>
        </w:tc>
        <w:tc>
          <w:tcPr>
            <w:tcW w:w="2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1.未开展法规符合性检查或评价的，不得分；检查内容不齐全不完善的，每处扣1分；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2.对检查或评价出的不符合项未进行原因分析的，每处扣1分；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 xml:space="preserve">3.未制定纠正措施，或纠正措施不落实的，每处扣1分 </w:t>
            </w:r>
          </w:p>
        </w:tc>
        <w:tc>
          <w:tcPr>
            <w:tcW w:w="2585" w:type="dxa"/>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430" w:hRule="atLeast"/>
        </w:trPr>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四、资质、法律法规与安全生产管理制度（60分）</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6.制度执行及档案管理</w:t>
            </w:r>
          </w:p>
        </w:tc>
        <w:tc>
          <w:tcPr>
            <w:tcW w:w="25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②企业应建立和完善各类台帐和档案，并按要求及时报送有关资料和信息</w:t>
            </w:r>
          </w:p>
        </w:tc>
        <w:tc>
          <w:tcPr>
            <w:tcW w:w="24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1.安全生产过程的各类记录、台帐和档案等；</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2企业按要求报送的有关信息和资料</w:t>
            </w:r>
          </w:p>
        </w:tc>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6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AR</w:t>
            </w:r>
          </w:p>
        </w:tc>
        <w:tc>
          <w:tcPr>
            <w:tcW w:w="2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1.未按照法律法规要求建立台帐和档案的，每项扣0.5分；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2.记录台账等保存不完善，每缺一项扣0.5分；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3.未及时报送有关资料和信息，每次扣0.5分</w:t>
            </w:r>
          </w:p>
        </w:tc>
        <w:tc>
          <w:tcPr>
            <w:tcW w:w="2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5" w:hRule="atLeast"/>
        </w:trPr>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五、安全投入（40分）</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1.资金投入</w:t>
            </w:r>
          </w:p>
        </w:tc>
        <w:tc>
          <w:tcPr>
            <w:tcW w:w="25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①企业应按规定足额提取（列支）安全生产费用</w:t>
            </w:r>
          </w:p>
        </w:tc>
        <w:tc>
          <w:tcPr>
            <w:tcW w:w="24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1.安全生产费用管理制度；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2.财务安全生产费用提取列支记录</w:t>
            </w:r>
          </w:p>
        </w:tc>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15</w:t>
            </w:r>
          </w:p>
        </w:tc>
        <w:tc>
          <w:tcPr>
            <w:tcW w:w="6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2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1.制定安全生产费用管理制度，制度中应包含职责、提取比例、使用范围、过程管理、监督检查等内容；</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2.安全生产费用提取比例应满足规定要求；                   3.对财务专项科目或安全生产费用统计</w:t>
            </w:r>
          </w:p>
        </w:tc>
        <w:tc>
          <w:tcPr>
            <w:tcW w:w="2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40" w:hRule="atLeast"/>
        </w:trPr>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五、安全投入（40分）</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1.资金投入</w:t>
            </w:r>
          </w:p>
        </w:tc>
        <w:tc>
          <w:tcPr>
            <w:tcW w:w="25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②安全生产经费应专款专用，企业应保证安全生产投入的有效实施</w:t>
            </w:r>
          </w:p>
        </w:tc>
        <w:tc>
          <w:tcPr>
            <w:tcW w:w="24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1.安全生产费用台帐；</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2.安全生产费用使用原始票据。</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询问：</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安全管理部门和财务管理部门对安全生产费用使用情况</w:t>
            </w:r>
          </w:p>
        </w:tc>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6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1"/>
                <w:szCs w:val="21"/>
                <w:u w:val="none"/>
              </w:rPr>
            </w:pPr>
          </w:p>
        </w:tc>
        <w:tc>
          <w:tcPr>
            <w:tcW w:w="2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1.未明确责任部门或专人负责安全生产费用管理的，扣2分；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2.未按规定范围使用安全生产费用（超范围使用或挪用），每处扣2分</w:t>
            </w:r>
          </w:p>
        </w:tc>
        <w:tc>
          <w:tcPr>
            <w:tcW w:w="2585" w:type="dxa"/>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5" w:hRule="atLeast"/>
        </w:trPr>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五、安全投入（40分）</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1.资金投入</w:t>
            </w:r>
          </w:p>
        </w:tc>
        <w:tc>
          <w:tcPr>
            <w:tcW w:w="25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③企业应及时投入满足安全生产条件的所需资金</w:t>
            </w:r>
          </w:p>
        </w:tc>
        <w:tc>
          <w:tcPr>
            <w:tcW w:w="24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1.安全生产费用使用计划；</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2.安全生产费用台帐。</w:t>
            </w:r>
          </w:p>
        </w:tc>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6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AR</w:t>
            </w:r>
          </w:p>
        </w:tc>
        <w:tc>
          <w:tcPr>
            <w:tcW w:w="2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1.未制定安全生产费用使用计划的扣1分；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2.安全生产费用使用计划内容缺失的，每缺一个方面扣0.5分；                     3.现场存在应安全生产投入导致未能按期整改的隐患，每处扣0.5分；                    4.未按照法律法规、标准规范要求和监管部门提出的安全措施进行投入的，每项扣0.5分</w:t>
            </w:r>
          </w:p>
        </w:tc>
        <w:tc>
          <w:tcPr>
            <w:tcW w:w="2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40" w:hRule="atLeast"/>
        </w:trPr>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五、安全投入（40分）</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r>
              <w:rPr>
                <w:rFonts w:ascii="Arial" w:hAnsi="Arial" w:eastAsia="宋体" w:cs="Arial"/>
                <w:i w:val="0"/>
                <w:iCs w:val="0"/>
                <w:color w:val="000000"/>
                <w:kern w:val="0"/>
                <w:sz w:val="21"/>
                <w:szCs w:val="21"/>
                <w:u w:val="none"/>
                <w:bdr w:val="none" w:color="auto" w:sz="0" w:space="0"/>
                <w:lang w:val="en-US" w:eastAsia="zh-CN" w:bidi="ar"/>
              </w:rPr>
              <w:t xml:space="preserve"> </w:t>
            </w:r>
            <w:r>
              <w:rPr>
                <w:rFonts w:hint="eastAsia" w:ascii="宋体" w:hAnsi="宋体" w:eastAsia="宋体" w:cs="宋体"/>
                <w:i w:val="0"/>
                <w:iCs w:val="0"/>
                <w:color w:val="000000"/>
                <w:kern w:val="0"/>
                <w:sz w:val="21"/>
                <w:szCs w:val="21"/>
                <w:u w:val="none"/>
                <w:bdr w:val="none" w:color="auto" w:sz="0" w:space="0"/>
                <w:lang w:val="en-US" w:eastAsia="zh-CN" w:bidi="ar"/>
              </w:rPr>
              <w:t>费用管理</w:t>
            </w:r>
          </w:p>
        </w:tc>
        <w:tc>
          <w:tcPr>
            <w:tcW w:w="25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①企业应建立安全生产费用台帐</w:t>
            </w:r>
          </w:p>
        </w:tc>
        <w:tc>
          <w:tcPr>
            <w:tcW w:w="24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1.安全生产费用台账；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2.财务支出证明或相关证明材料</w:t>
            </w:r>
          </w:p>
        </w:tc>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6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1"/>
                <w:szCs w:val="21"/>
                <w:u w:val="none"/>
              </w:rPr>
            </w:pPr>
          </w:p>
        </w:tc>
        <w:tc>
          <w:tcPr>
            <w:tcW w:w="2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1.未建立安全生产费用台账，不得分；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2.安全生产费用提取和使用台账、使用凭证不一致的，每项扣1分；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3.财务系统或报表中未完整体现安全费用提取、使用、结余等归类统计管理的，扣2分</w:t>
            </w:r>
          </w:p>
        </w:tc>
        <w:tc>
          <w:tcPr>
            <w:tcW w:w="2585" w:type="dxa"/>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190" w:hRule="atLeast"/>
        </w:trPr>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五、安全投入（40分）</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2.费用管理</w:t>
            </w:r>
          </w:p>
        </w:tc>
        <w:tc>
          <w:tcPr>
            <w:tcW w:w="25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②企业应跟踪、监督安全生产费用使用情况。企业安全生产费用应按照“企业提取、政府监管、确保需要、规范使用”的原则进行管理，安全生产费用应按照以下范围使用：</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 xml:space="preserve">a.完善、改造和维护安全防护设施设备支出（不含“三同时”要求初期投入的安全设施），包括交通运输设施设备和装卸工具安全状况检测及维护系统、运输设施设备和装卸工具附属安全设备等支出； </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 xml:space="preserve">b.配备、维护、保养应急救援器材、设备支出和应急演练支出； </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 xml:space="preserve">c.开展重大危险源和事故隐患评估、监控和整改支出； </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 xml:space="preserve">d.安全生产检查、评价（不包括新建、改建、扩建项目安全评价）、咨询和标准化建设支出； </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 xml:space="preserve">e.配备和更新现场作业人员安全防护用品支出； </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 xml:space="preserve">f.安全生产宣传、教育、培训支出； </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 xml:space="preserve">g.安全生产适用的新技术、新标准、新工艺、新装备的推广应用支出； </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 xml:space="preserve">h.安全设施及特种设备检测检验支出； </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——其他与安全生产直接相关的支出。</w:t>
            </w:r>
          </w:p>
        </w:tc>
        <w:tc>
          <w:tcPr>
            <w:tcW w:w="24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安全生产专项经费使用情况的监督检查记录</w:t>
            </w:r>
          </w:p>
        </w:tc>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6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1"/>
                <w:szCs w:val="21"/>
                <w:u w:val="none"/>
              </w:rPr>
            </w:pPr>
          </w:p>
        </w:tc>
        <w:tc>
          <w:tcPr>
            <w:tcW w:w="2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1.企业未规定定期对安全生产费用使用情况进行监督检查的，扣2分；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2.无安全生产费用监督检查记录的，扣2分；       3.监督检查中发现问题未采取有效整改措施的，每处扣1分</w:t>
            </w:r>
          </w:p>
        </w:tc>
        <w:tc>
          <w:tcPr>
            <w:tcW w:w="2585" w:type="dxa"/>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5" w:hRule="atLeast"/>
        </w:trPr>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六、设备设施及工艺安全（150分）</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1.罐区设施设备建设要求</w:t>
            </w:r>
          </w:p>
        </w:tc>
        <w:tc>
          <w:tcPr>
            <w:tcW w:w="25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①罐区建设应符合规范要求；选址、布局合规，安全评价、验收符合要求。罐区库区平面布置、装卸储存货种、装卸工艺符合规范要求，并满足安全现状评价资料齐全</w:t>
            </w:r>
          </w:p>
        </w:tc>
        <w:tc>
          <w:tcPr>
            <w:tcW w:w="24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 xml:space="preserve">1.罐区建设项目报批“三同时”和验收资料，                        2.安全现状评价报告。查现场： </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罐区现场</w:t>
            </w:r>
          </w:p>
        </w:tc>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6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2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1.罐区建设项目报批</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“三同时”及相关验收资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料齐全完整;</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2.按规定开展安全现状</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评价</w:t>
            </w:r>
          </w:p>
        </w:tc>
        <w:tc>
          <w:tcPr>
            <w:tcW w:w="2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335" w:hRule="atLeast"/>
        </w:trPr>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六、设备设施及工艺安全（150分）</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1.罐区设施设备建设要求</w:t>
            </w:r>
          </w:p>
        </w:tc>
        <w:tc>
          <w:tcPr>
            <w:tcW w:w="25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②罐区设计应按规范要求设置装卸、储存工艺控制系统，应具备超限报警、联锁切断、防止误操作等安全防护功能</w:t>
            </w:r>
          </w:p>
        </w:tc>
        <w:tc>
          <w:tcPr>
            <w:tcW w:w="24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ascii="DejaVu Sans" w:hAnsi="DejaVu Sans" w:eastAsia="DejaVu Sans" w:cs="DejaVu Sans"/>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装卸、储存工艺控制系统使用说明。                 查现场：装卸、储存工艺控制系统。</w:t>
            </w:r>
            <w:r>
              <w:rPr>
                <w:rFonts w:ascii="DejaVu Sans" w:hAnsi="DejaVu Sans" w:eastAsia="DejaVu Sans" w:cs="DejaVu Sans"/>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现场询问：</w:t>
            </w:r>
            <w:r>
              <w:rPr>
                <w:rFonts w:ascii="DejaVu Sans" w:hAnsi="DejaVu Sans" w:eastAsia="DejaVu Sans" w:cs="DejaVu Sans"/>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装卸、储存工艺控制系统操作要点</w:t>
            </w:r>
          </w:p>
        </w:tc>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6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AR</w:t>
            </w:r>
          </w:p>
        </w:tc>
        <w:tc>
          <w:tcPr>
            <w:tcW w:w="2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1.无装卸、储存工艺操</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作控制系统超限报警、自</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动连锁保护、紧急切断系</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统，无防止误操作等安全</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 xml:space="preserve">防护功能系统,不得分; </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2.重大危险源未按规定</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配备温度、压力、液位、流</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量、组分等不间断信息采</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集和监测系统，不得分;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3.无装卸、储存工艺控</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制系统使用说明,每缺一</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项扣1分;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4.系统不能正常运行，</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每处扣1分;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5.岗位操作人员不能完</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整掌握系统操作要点,每</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处扣1分</w:t>
            </w:r>
          </w:p>
        </w:tc>
        <w:tc>
          <w:tcPr>
            <w:tcW w:w="2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45" w:hRule="atLeast"/>
        </w:trPr>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六、设备设施及工艺安全（150分）</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2.设备设施的管理</w:t>
            </w:r>
          </w:p>
        </w:tc>
        <w:tc>
          <w:tcPr>
            <w:tcW w:w="25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①设备设施选型、购买、安装、验收、使用、维护、拆除、报废各个环节的管理要求并组织实施，使用质量合格、设计符合要求的生产设备设施</w:t>
            </w:r>
          </w:p>
        </w:tc>
        <w:tc>
          <w:tcPr>
            <w:tcW w:w="24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查资料：                        1.设备设施新型、购买、安装、验收、使用、维护、拆除、报废等环节管理要求；       2.相关管理记录                          查现场:                  设备设施                                         </w:t>
            </w:r>
          </w:p>
        </w:tc>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6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1"/>
                <w:szCs w:val="21"/>
                <w:u w:val="none"/>
              </w:rPr>
            </w:pPr>
          </w:p>
        </w:tc>
        <w:tc>
          <w:tcPr>
            <w:tcW w:w="2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1.未制定《生产设备设施、安全设备设施管理制度》，扣5分。制度未明确规定设备设施选型、购买、安装、验收、使用、维护、拆除、报废各环节的管理要求，缺一项扣2分。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2.未良好的实施制度要求的，每项扣2分。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③设备设施无有效合格证书，扣2分。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3.生产设备设施、安全设备设施等未实施分类分级管理的，扣1分。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4.未建立设施设备台账的，扣5分。主要设备设施未建立档案的，扣2分。台账中相关信息不完整的，扣2分。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5.使用了淘汰设备和装备的，扣2分</w:t>
            </w:r>
          </w:p>
        </w:tc>
        <w:tc>
          <w:tcPr>
            <w:tcW w:w="2585" w:type="dxa"/>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80" w:hRule="atLeast"/>
        </w:trPr>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六、设备设施及工艺安全（150分）</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2.设备设施的管理</w:t>
            </w:r>
          </w:p>
        </w:tc>
        <w:tc>
          <w:tcPr>
            <w:tcW w:w="25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②企业应编制设备</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设施检测维修计划,建立设备设施点检/巡检卡,实行日常检查、定期检测、评估与特殊检测相结合的管理模式，对出现的异常现象和故障及时处理,并保存记录</w:t>
            </w:r>
          </w:p>
        </w:tc>
        <w:tc>
          <w:tcPr>
            <w:tcW w:w="24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1.设备设施检测维</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修计划</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2.设备设施检测维</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修记录;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3.设备设施故障处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理记录;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4.设备设施定期检</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 xml:space="preserve">测、评估记录                      </w:t>
            </w:r>
          </w:p>
        </w:tc>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6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1"/>
                <w:szCs w:val="21"/>
                <w:u w:val="none"/>
              </w:rPr>
            </w:pPr>
          </w:p>
        </w:tc>
        <w:tc>
          <w:tcPr>
            <w:tcW w:w="2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1.未按实际编制设备设</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施检测维修计划,扣5分,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计划中未包含安全设备设</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施,扣2分;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2.未按计划实施检测维</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修，每处扣1分;因特殊原</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因无法实施,但未对检测</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维修计划进行调整,每处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3.未保留检测维修记</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录，扣5分;记录不完整，</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每处扣1分;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4.未定期对设备设施进</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行检测、评估，每处扣5</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分;未保留相关记录,每缺</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一项扣2分</w:t>
            </w:r>
          </w:p>
        </w:tc>
        <w:tc>
          <w:tcPr>
            <w:tcW w:w="2585" w:type="dxa"/>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335" w:hRule="atLeast"/>
        </w:trPr>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六、设备设施及工艺安全（150分）</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2.设备设施的管理</w:t>
            </w:r>
          </w:p>
        </w:tc>
        <w:tc>
          <w:tcPr>
            <w:tcW w:w="25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③设备设施检维修前应制定检维修方案；设备设施检维修过程中应执行安全控制措施并进行监督检查；拆除作业前应制定拆除方案或措施</w:t>
            </w:r>
          </w:p>
        </w:tc>
        <w:tc>
          <w:tcPr>
            <w:tcW w:w="24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1.检测维修方案、拆除作业方案及评审记录；                                           2.对实施作业人员的培训/交底记录；                                              3.监督检查记录       询问：                                           询问3-5名作业人员安全控制措施。                     现场检查 ：                                                   检测维修、拆除作业现场</w:t>
            </w:r>
          </w:p>
        </w:tc>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6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1"/>
                <w:szCs w:val="21"/>
                <w:u w:val="none"/>
              </w:rPr>
            </w:pPr>
          </w:p>
        </w:tc>
        <w:tc>
          <w:tcPr>
            <w:tcW w:w="2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1.无检测维修、拆除作</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业方案,不得分;方案未审</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批,扣2分;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2.方案中缺少危险有害</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因素辨识、控制措施、应急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安排或相关内容不完整,</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每处扣2分;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3.未对人员进行安全培</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训或交底，扣5分;培训或</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交底记录不完整,每处扣</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4.询问3~5名作业人</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员,不能完整掌握安全控</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制措施的,每人次扣2分;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5.无监督检查记录,扣</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5分，监督检查记录不完</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整,每处扣1分</w:t>
            </w:r>
          </w:p>
        </w:tc>
        <w:tc>
          <w:tcPr>
            <w:tcW w:w="2585" w:type="dxa"/>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85" w:hRule="atLeast"/>
        </w:trPr>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六、设备设施及工艺安全（150分）</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2.设备设施的管理</w:t>
            </w:r>
          </w:p>
        </w:tc>
        <w:tc>
          <w:tcPr>
            <w:tcW w:w="25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④定期对罐区等地面沉降情况进行观测，并保存观测记录</w:t>
            </w:r>
          </w:p>
        </w:tc>
        <w:tc>
          <w:tcPr>
            <w:tcW w:w="24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查记录：               1.监测记录；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2.监测分析记录。                 现场记录:                          罐区沉降情况及采取的措施</w:t>
            </w:r>
          </w:p>
        </w:tc>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6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1"/>
                <w:szCs w:val="21"/>
                <w:u w:val="none"/>
              </w:rPr>
            </w:pPr>
          </w:p>
        </w:tc>
        <w:tc>
          <w:tcPr>
            <w:tcW w:w="2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1.未定期对罐区等地面沉降情况进行观测，并保存观测记录。扣5分；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2.监测结果超差无控制措施的，扣2分；                       3.无防止沉降措施或监事不当，每处扣2分</w:t>
            </w:r>
          </w:p>
        </w:tc>
        <w:tc>
          <w:tcPr>
            <w:tcW w:w="2585" w:type="dxa"/>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85" w:hRule="atLeast"/>
        </w:trPr>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六、设备设施及工艺安全（150分）</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2.设备设施的管理</w:t>
            </w:r>
          </w:p>
        </w:tc>
        <w:tc>
          <w:tcPr>
            <w:tcW w:w="25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⑤建立主要生产和安全设施设备管理档案；建立生产安全设备、工具管理台账</w:t>
            </w:r>
          </w:p>
        </w:tc>
        <w:tc>
          <w:tcPr>
            <w:tcW w:w="24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1.设备设施台账：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2.设备设施档案</w:t>
            </w:r>
          </w:p>
        </w:tc>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6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1"/>
                <w:szCs w:val="21"/>
                <w:u w:val="none"/>
              </w:rPr>
            </w:pPr>
          </w:p>
        </w:tc>
        <w:tc>
          <w:tcPr>
            <w:tcW w:w="2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1.未建立设备设施台账、档案，不得分；                     2.台账、档案内容不完整，未实施更新，每处扣1分；                                3.生产设备设施、安全设备设施未实施分类分级管理的，扣2分</w:t>
            </w:r>
          </w:p>
        </w:tc>
        <w:tc>
          <w:tcPr>
            <w:tcW w:w="2585" w:type="dxa"/>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80" w:hRule="atLeast"/>
        </w:trPr>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六、设备设施及工艺安全（150分）</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3.特种设备的管理</w:t>
            </w:r>
          </w:p>
        </w:tc>
        <w:tc>
          <w:tcPr>
            <w:tcW w:w="25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①企业应指定 专人</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对特种设:备进行管理特种设备投人使用前或者投入使用后30日内,企业应当向直辖市或者设区的市特种设备监督管理部门登记注册。登记标志应当置于或者附着于该特种设备的显著位置。建立特种设备、强检设备管理台账和安全技术档案。                                       定期对特种设备及安全附件进行检验</w:t>
            </w:r>
          </w:p>
        </w:tc>
        <w:tc>
          <w:tcPr>
            <w:tcW w:w="24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1.特种设备管理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制度;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2.特种设备管理台</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账和档案;</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3.特种设备检验报告。</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现场检查: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特种设备</w:t>
            </w:r>
          </w:p>
        </w:tc>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6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2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1.各种特种设备有登记注册的完整资料；有登记注册证、有检定合格证。</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2.建立特种设备、强检设备的台账、档案。不能有遗漏。设备安全技术档案应符合规范要求。</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3.强检设备定期检定，无超期未检设备。安全附件、安全保护装置未进行定期校验，每台扣2分。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4.特种设备上应有登记标志。登记标志置于或者附着于该特种设备的显著位置。</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5.停用的特种设备应有报停批准手续</w:t>
            </w:r>
          </w:p>
        </w:tc>
        <w:tc>
          <w:tcPr>
            <w:tcW w:w="2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15" w:hRule="atLeast"/>
        </w:trPr>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六、设备设施及工艺安全（150分）</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3.特种设备的管理</w:t>
            </w:r>
          </w:p>
        </w:tc>
        <w:tc>
          <w:tcPr>
            <w:tcW w:w="25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②应对在用特种设备进行经常性日常维护保养，至少每月进行</w:t>
            </w:r>
            <w:r>
              <w:rPr>
                <w:rFonts w:ascii="DejaVu Sans" w:hAnsi="DejaVu Sans" w:eastAsia="DejaVu Sans" w:cs="DejaVu Sans"/>
                <w:i w:val="0"/>
                <w:iCs w:val="0"/>
                <w:color w:val="000000"/>
                <w:kern w:val="0"/>
                <w:sz w:val="21"/>
                <w:szCs w:val="21"/>
                <w:u w:val="none"/>
                <w:bdr w:val="none" w:color="auto" w:sz="0" w:space="0"/>
                <w:lang w:val="en-US" w:eastAsia="zh-CN" w:bidi="ar"/>
              </w:rPr>
              <w:t>1</w:t>
            </w:r>
            <w:r>
              <w:rPr>
                <w:rFonts w:hint="eastAsia" w:ascii="宋体" w:hAnsi="宋体" w:eastAsia="宋体" w:cs="宋体"/>
                <w:i w:val="0"/>
                <w:iCs w:val="0"/>
                <w:color w:val="000000"/>
                <w:kern w:val="0"/>
                <w:sz w:val="21"/>
                <w:szCs w:val="21"/>
                <w:u w:val="none"/>
                <w:bdr w:val="none" w:color="auto" w:sz="0" w:space="0"/>
                <w:lang w:val="en-US" w:eastAsia="zh-CN" w:bidi="ar"/>
              </w:rPr>
              <w:t>次自行检查，定期对安全附件、安全保护装置进行检查</w:t>
            </w:r>
          </w:p>
        </w:tc>
        <w:tc>
          <w:tcPr>
            <w:tcW w:w="24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1.查设备保养资料、检查记录、每月进行1次自行检查记录；                    2.（适用时)特种设备隐患报告及处置记录。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现场检查：                             特种设备</w:t>
            </w:r>
          </w:p>
        </w:tc>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6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1"/>
                <w:szCs w:val="21"/>
                <w:u w:val="none"/>
              </w:rPr>
            </w:pPr>
          </w:p>
        </w:tc>
        <w:tc>
          <w:tcPr>
            <w:tcW w:w="2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1.未至少每月对在用特</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种设备、安全附件、安全保</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护装置进行一次日常维</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护,不得分;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2.无日常维护记录,扣</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3分;记录不完整,每处扣</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3.(适用时)无特种设</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备隐患报告及处置记录，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扣3分;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4.现场检查,在用特种</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设备存在隐患，每处扣</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1分</w:t>
            </w:r>
          </w:p>
        </w:tc>
        <w:tc>
          <w:tcPr>
            <w:tcW w:w="2585" w:type="dxa"/>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5" w:hRule="atLeast"/>
        </w:trPr>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六、设备设施及工艺安全（150分）</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3.特种设备的管理</w:t>
            </w:r>
          </w:p>
        </w:tc>
        <w:tc>
          <w:tcPr>
            <w:tcW w:w="25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③停用、到期或不能使用的特种设备应及时向原登记的特种设备监督管理部门办理注销或停用手续</w:t>
            </w:r>
          </w:p>
        </w:tc>
        <w:tc>
          <w:tcPr>
            <w:tcW w:w="24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1.特种设备停用、</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到期情况、注销或停</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用资料;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2.特种设备达到设</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计使用年限可以继续</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使用的检验或安全评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估、使用登记证书变</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更资料。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现场检查: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特种设备</w:t>
            </w:r>
          </w:p>
        </w:tc>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6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AR</w:t>
            </w:r>
          </w:p>
        </w:tc>
        <w:tc>
          <w:tcPr>
            <w:tcW w:w="2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1.存在严重事故隐患，无改造、维修价值，或者超过安全技术规范规定使用年限，未做报废处理，未办理注销或停用手续的，扣5分。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2.报废的特种设备没有齐全、有效的注销手续和报废手续，扣2分。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3.无检验合格证的特种设备仍在继续使用。扣5分。停用无标识，扣0.5分</w:t>
            </w:r>
          </w:p>
        </w:tc>
        <w:tc>
          <w:tcPr>
            <w:tcW w:w="2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30" w:hRule="atLeast"/>
        </w:trPr>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六、设备设施及工艺安全（150分）</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4.安全防护设施设备、安全报警装置管理</w:t>
            </w:r>
          </w:p>
        </w:tc>
        <w:tc>
          <w:tcPr>
            <w:tcW w:w="25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①按照法律法规要求，在可燃液体罐区设置防火堤，在酸、碱罐区设置围堤并进行防腐处理。防火间距符合要求。装卸车平台符合规范要求</w:t>
            </w:r>
          </w:p>
        </w:tc>
        <w:tc>
          <w:tcPr>
            <w:tcW w:w="24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现场观察：</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1.防火提；                     2.防火间距</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3.装卸车平台</w:t>
            </w:r>
          </w:p>
        </w:tc>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6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AR</w:t>
            </w:r>
          </w:p>
        </w:tc>
        <w:tc>
          <w:tcPr>
            <w:tcW w:w="2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1.罐区及防火堤、装车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平台、事故池、泄险池等不</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符合要求，每处扣1分;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2.防火堤内地面无巡检</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通道,不得分;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3.酸、碱罐区围堤未进</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行防腐处理,不得分</w:t>
            </w:r>
          </w:p>
        </w:tc>
        <w:tc>
          <w:tcPr>
            <w:tcW w:w="2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5" w:hRule="atLeast"/>
        </w:trPr>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六、设备设施及工艺安全（150分）</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4.安全防护设施设备、安全报警装置管理</w:t>
            </w:r>
          </w:p>
        </w:tc>
        <w:tc>
          <w:tcPr>
            <w:tcW w:w="25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②按照规范要求在储罐区域内安装防雷设施。并实施定期检。按规定设置防雷防静电装置并定期检测</w:t>
            </w:r>
          </w:p>
        </w:tc>
        <w:tc>
          <w:tcPr>
            <w:tcW w:w="24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查报告:</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防雷、防静电检测报告</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现场检查: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防雷、防静电设施</w:t>
            </w:r>
          </w:p>
        </w:tc>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6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2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1.在储罐区域内安装能覆盖全部区域的防雷装置结合当地的气象条件，防雷监测点、接地完好；</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2.按货种性质设人体静电释放装置</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3.管线法兰为非金属垫片的未实施静电跨接                             4.严格实施每6个月检测一次，合格</w:t>
            </w:r>
          </w:p>
        </w:tc>
        <w:tc>
          <w:tcPr>
            <w:tcW w:w="2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45" w:hRule="atLeast"/>
        </w:trPr>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六、设备设施及工艺安全（150分）</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4.安全防护设施设备、安全报警装置管理</w:t>
            </w:r>
          </w:p>
        </w:tc>
        <w:tc>
          <w:tcPr>
            <w:tcW w:w="25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③按储存产品性质和储存量及防火设计规范和防火等级要求配置适宜的消防设、器材、材料、工具建立消防设施台账，并定期维护检测</w:t>
            </w:r>
          </w:p>
        </w:tc>
        <w:tc>
          <w:tcPr>
            <w:tcW w:w="24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1.消防设计资料；                              2.消防验收资料；                            3.消防设施台账；                       4.定期检测记录。                            现场检查：                                       消防系统及消防设备设施</w:t>
            </w:r>
          </w:p>
        </w:tc>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6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AR</w:t>
            </w:r>
          </w:p>
        </w:tc>
        <w:tc>
          <w:tcPr>
            <w:tcW w:w="2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1.未配置适宜的消防系</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统设施、器材、材料、工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具，或合规使用外援的，不</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2.未建立消防设施台</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账，扣5分;台账不完整,</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每处扣1分;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3.现场配备的消防器</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材、设施与消防台账、验收</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资料不符,每处扣1分;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4.消防设施不能正常使</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用,扣5分;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5.相关人员不会操作，</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每人次扣2分;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6.无操作手册/说明,每</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7.现场消防器材、设施</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不完好,每处扣1分</w:t>
            </w:r>
          </w:p>
        </w:tc>
        <w:tc>
          <w:tcPr>
            <w:tcW w:w="2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825" w:hRule="atLeast"/>
        </w:trPr>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六、设备设施及工艺安全(150分)</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4.安全防护设施设备、安全报警装置管理</w:t>
            </w:r>
          </w:p>
        </w:tc>
        <w:tc>
          <w:tcPr>
            <w:tcW w:w="25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④按规范要求对生产系统配备流速、温度、压力、液位等监测控制系统，设有报警和安全联锁装置，并定期进行系统检测</w:t>
            </w:r>
          </w:p>
        </w:tc>
        <w:tc>
          <w:tcPr>
            <w:tcW w:w="24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查记资料：                   系统检查记录。               现场记录：                   生产控制系统</w:t>
            </w:r>
          </w:p>
        </w:tc>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6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1"/>
                <w:szCs w:val="21"/>
                <w:u w:val="none"/>
              </w:rPr>
            </w:pPr>
          </w:p>
        </w:tc>
        <w:tc>
          <w:tcPr>
            <w:tcW w:w="2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1.未设置超流速， 超温、</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超压、液位等生产监测报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警系统,无高低液位报警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控制系统,不得分;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2.未设置仪表、声光报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警和安全连锁装置,扣</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5分;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3.未对生产监测系统进</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行定期维护、检测,扣</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5分;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4.未保留记录,扣5分;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记录不完整，每处扣1分;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5.生产控制系统不能实</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现生产工艺监控的，每处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扣2分</w:t>
            </w:r>
          </w:p>
        </w:tc>
        <w:tc>
          <w:tcPr>
            <w:tcW w:w="2585" w:type="dxa"/>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335" w:hRule="atLeast"/>
        </w:trPr>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六、设备设施及工艺安全(150分)</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4.安全防护设施设备、安全报警装置管理</w:t>
            </w:r>
          </w:p>
        </w:tc>
        <w:tc>
          <w:tcPr>
            <w:tcW w:w="25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⑤设有覆盖安全重点部位视频监控设备，并保持实时监控；配有安全监测报警装置和工具；配有安全通讯报警装置；火灾报警装置；可燃/有毒气体报警装置</w:t>
            </w:r>
          </w:p>
        </w:tc>
        <w:tc>
          <w:tcPr>
            <w:tcW w:w="24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1.视频监控设备台</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账或布设图;</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2.安全监测报警装</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置/工具台账;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3.安全通信报警装</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置、火灾报警装置、可</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燃/有毒气体报警装</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置台账。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现场检查: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1.视频监控设备;</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2.安全监测报警装</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置和工具;</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3.安全通信报警装</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置、火灾报警装置、可</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燃/有毒气体报警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装置</w:t>
            </w:r>
          </w:p>
        </w:tc>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6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1"/>
                <w:szCs w:val="21"/>
                <w:u w:val="none"/>
              </w:rPr>
            </w:pPr>
          </w:p>
        </w:tc>
        <w:tc>
          <w:tcPr>
            <w:tcW w:w="2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1.安全重点部位视频监控未实施全覆盖，漏一处扣2分。未保持实时监控，扣2分。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2.监控画面不清晰、有损坏或不显像现象，一处扣1分。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3.未在储罐、泵房、管廊等可能引起火灾、爆炸、危险泄漏部位安装可燃气体报警仪或有毒有害气体报警仪，一处扣1分，不能正常使用，扣1分。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4.未规范要求设置通讯报警装置、手动报警装置、火灾报警装置，或不能正常使用，扣2分</w:t>
            </w:r>
          </w:p>
        </w:tc>
        <w:tc>
          <w:tcPr>
            <w:tcW w:w="2585" w:type="dxa"/>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85" w:hRule="atLeast"/>
        </w:trPr>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六、设备设施及工艺安全（150分）</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4.安全防护设施设备、安全报警装置管理</w:t>
            </w:r>
          </w:p>
        </w:tc>
        <w:tc>
          <w:tcPr>
            <w:tcW w:w="25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⑥按规范要求对剧毒化学品、腐蚀化学品在专用储罐单独储存。有防冻、防凝、保温要求的措施应适宜</w:t>
            </w:r>
          </w:p>
        </w:tc>
        <w:tc>
          <w:tcPr>
            <w:tcW w:w="24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查记录: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储罐防冻防凝、保</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温措施及相关记录。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现场检查: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剧毒化学品、腐蚀</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化学品储罐区</w:t>
            </w:r>
          </w:p>
        </w:tc>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6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1"/>
                <w:szCs w:val="21"/>
                <w:u w:val="none"/>
              </w:rPr>
            </w:pPr>
          </w:p>
        </w:tc>
        <w:tc>
          <w:tcPr>
            <w:tcW w:w="2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1.剧毒化学品、腐蚀化学品应单独使用储罐、管线或区域管理，不得分；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2.无防冻、防凝、保温要求的未明确相关的控制措施，或措施不到位，每处扣1分</w:t>
            </w:r>
          </w:p>
        </w:tc>
        <w:tc>
          <w:tcPr>
            <w:tcW w:w="2585" w:type="dxa"/>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295" w:hRule="atLeast"/>
        </w:trPr>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六、设备设施及工艺安全（150分）</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5.电气设施管理</w:t>
            </w:r>
          </w:p>
        </w:tc>
        <w:tc>
          <w:tcPr>
            <w:tcW w:w="25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①罐区配电应符合规范要求；应选用合格的电气设备设施、线路、照明设施、工器具和电子器材</w:t>
            </w:r>
          </w:p>
        </w:tc>
        <w:tc>
          <w:tcPr>
            <w:tcW w:w="24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查文件:</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1.供配电系统管理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制度;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2.工作票/作业票</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两票管理制度、值班人</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员岗位责任制、交接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班巡视检查、倒闸操</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作等电气安全管理制</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度和相关操作规程。</w:t>
            </w:r>
          </w:p>
        </w:tc>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15</w:t>
            </w:r>
          </w:p>
        </w:tc>
        <w:tc>
          <w:tcPr>
            <w:tcW w:w="6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1"/>
                <w:szCs w:val="21"/>
                <w:u w:val="none"/>
              </w:rPr>
            </w:pPr>
          </w:p>
        </w:tc>
        <w:tc>
          <w:tcPr>
            <w:tcW w:w="2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1.未制定供配电系统管</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理制度、制定工作票/作业</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票管理制度、值班人员岗</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位责任制、交接班、巡回检</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查、倒闸操作等电气安全</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管理制度和相关操作规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程,每缺一项扣2分;内容</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不完整,不具操作性，每处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扣1分;</w:t>
            </w:r>
          </w:p>
        </w:tc>
        <w:tc>
          <w:tcPr>
            <w:tcW w:w="2585" w:type="dxa"/>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95" w:hRule="atLeast"/>
        </w:trPr>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六、设备设施及工艺安全（150分）</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5.电气设施管理</w:t>
            </w:r>
          </w:p>
        </w:tc>
        <w:tc>
          <w:tcPr>
            <w:tcW w:w="25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②罐区爆炸危险区域的电力装置，要符合防爆标准和规范要求；电气设备的安装应符合相关标准要求</w:t>
            </w:r>
          </w:p>
        </w:tc>
        <w:tc>
          <w:tcPr>
            <w:tcW w:w="24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查记录：                        1.爆炸危险区域划分图；                     2.防爆电气设备清单。 现场检查：                  防爆电气设备</w:t>
            </w:r>
          </w:p>
        </w:tc>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6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1"/>
                <w:szCs w:val="21"/>
                <w:u w:val="none"/>
              </w:rPr>
            </w:pPr>
          </w:p>
        </w:tc>
        <w:tc>
          <w:tcPr>
            <w:tcW w:w="2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1.无爆炸危险区域划分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图,扣5分;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2.无防爆电气设备清</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单,扣5分，与实际不- .</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致，每处扣1分;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3.现场查看:防爆电力</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装置、电气设备、线路不符合规范要求,每处扣2分</w:t>
            </w:r>
          </w:p>
        </w:tc>
        <w:tc>
          <w:tcPr>
            <w:tcW w:w="2585" w:type="dxa"/>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570" w:hRule="atLeast"/>
        </w:trPr>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六、设备设施及工艺安全（150分）</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5.电气设施管理</w:t>
            </w:r>
          </w:p>
        </w:tc>
        <w:tc>
          <w:tcPr>
            <w:tcW w:w="25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③应定期对电器设施及配电系统进行检查，定期进行清扫和维护，保留检查和维护记录。检查不合格的电器不得使用</w:t>
            </w:r>
          </w:p>
        </w:tc>
        <w:tc>
          <w:tcPr>
            <w:tcW w:w="24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1.供配电系统检测</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维修计划/方案;</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2.供配电系统检测</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维修记录;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3.定期清扫、维护</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计划/方案;</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4.定期清扫、维护</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现场观察:</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电气设施设备</w:t>
            </w:r>
          </w:p>
        </w:tc>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6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AR</w:t>
            </w:r>
          </w:p>
        </w:tc>
        <w:tc>
          <w:tcPr>
            <w:tcW w:w="2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1.未定期对防爆电气设</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备及供配电系统、继电保</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护装置、、设备、电缆绝缘状</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况等进行检查、检测,不</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2.未制定供配电系统检</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测维修、定期清扫、维护计</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划/方案,扣5分;未执行</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每缺一处扣1分;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3.未保留相关记录,扣</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5分;记录不完整， 每处扣</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4.检查/检测不合格的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设备仍在使用的，不得分</w:t>
            </w:r>
          </w:p>
        </w:tc>
        <w:tc>
          <w:tcPr>
            <w:tcW w:w="2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5" w:hRule="atLeast"/>
        </w:trPr>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七、科技创新与信息化（50分）</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1.科技创新及应用</w:t>
            </w:r>
          </w:p>
        </w:tc>
        <w:tc>
          <w:tcPr>
            <w:tcW w:w="25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①应使用先进的、安</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全性能可靠的新技术、新工艺、新设备和新材料，优先选购全、高效、节能的先进设备,严禁使用明令淘汰的设备设施和工艺</w:t>
            </w:r>
          </w:p>
        </w:tc>
        <w:tc>
          <w:tcPr>
            <w:tcW w:w="24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1.新技术、新工艺、</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新设备和新材料管理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制度;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2.优先选购和使用</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先进高效、本质安全</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型新技术、新工艺、新</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设备和新材料资料。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现场检查: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新技术、新工艺、新</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设备和新材料的应用</w:t>
            </w:r>
          </w:p>
        </w:tc>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6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1"/>
                <w:szCs w:val="21"/>
                <w:u w:val="none"/>
              </w:rPr>
            </w:pPr>
          </w:p>
        </w:tc>
        <w:tc>
          <w:tcPr>
            <w:tcW w:w="2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1.未制定新技术、新工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艺、新设备和新材料管理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制度,扣5分;制度内容不</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符合要求，每处扣1分;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2.未优先选购和使用先</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进高效、本质安全型新技</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术新工艺、新设备和新材</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料资料，每处扣1分;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3.现场使用明令禁止或</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淘汰的落后工艺、设备、材</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料,不得分</w:t>
            </w:r>
          </w:p>
        </w:tc>
        <w:tc>
          <w:tcPr>
            <w:tcW w:w="258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0" w:hRule="atLeast"/>
        </w:trPr>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七、科技创新与信息（50分）</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1.科技创新及应用</w:t>
            </w:r>
          </w:p>
        </w:tc>
        <w:tc>
          <w:tcPr>
            <w:tcW w:w="25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②企业应组织开展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安全生产科技攻关或</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课题研究活动</w:t>
            </w:r>
          </w:p>
        </w:tc>
        <w:tc>
          <w:tcPr>
            <w:tcW w:w="24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1.根据实际开展科.技攻关或课题研究的台账和档案;</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2.查成果(如外部评审资料、获奖证书、专利证书等)。</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现场检查: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安全生产科技攻关</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或课题研究在实际中</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的应用及效果</w:t>
            </w:r>
          </w:p>
        </w:tc>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6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1"/>
                <w:szCs w:val="21"/>
                <w:u w:val="none"/>
              </w:rPr>
            </w:pPr>
          </w:p>
        </w:tc>
        <w:tc>
          <w:tcPr>
            <w:tcW w:w="2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1.未根据实际组织开展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安全生产科技创新或课题</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研究,不得分;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2.安全生产科技创新成</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果未在实际中应用,扣</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5分;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3.科技攻关或课题研究</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无可研、立项、评审和验收</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资料等，每缺少一项扣</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2分</w:t>
            </w:r>
          </w:p>
        </w:tc>
        <w:tc>
          <w:tcPr>
            <w:tcW w:w="258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0" w:hRule="atLeast"/>
        </w:trPr>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七、科技创新与信息化（50分）</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1.科技创新及应用</w:t>
            </w:r>
          </w:p>
        </w:tc>
        <w:tc>
          <w:tcPr>
            <w:tcW w:w="25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③设有安全生产管</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理系统或平台,应用现代科技手段，提升安全管理水平</w:t>
            </w:r>
          </w:p>
        </w:tc>
        <w:tc>
          <w:tcPr>
            <w:tcW w:w="24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查制度：                      信息系统管理制度。          现场查看：                                                                                                                     安全生产管理系统或平台</w:t>
            </w:r>
          </w:p>
        </w:tc>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6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1"/>
                <w:szCs w:val="21"/>
                <w:u w:val="none"/>
              </w:rPr>
            </w:pPr>
          </w:p>
        </w:tc>
        <w:tc>
          <w:tcPr>
            <w:tcW w:w="2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1.未制定信息系统管理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制度,扣2分;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2.未建有适用的组织、</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协调、指挥生产安全快捷</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有效运行的安全生产管理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系统和平台,扣10分;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3.安全生产管理系统或</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平台不能对企业安全生产</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活动实施有效管理，扣</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5分</w:t>
            </w:r>
          </w:p>
        </w:tc>
        <w:tc>
          <w:tcPr>
            <w:tcW w:w="258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05" w:hRule="atLeast"/>
        </w:trPr>
        <w:tc>
          <w:tcPr>
            <w:tcW w:w="12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七、科技创新与信息化（50分）</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2.科技信息化</w:t>
            </w:r>
          </w:p>
        </w:tc>
        <w:tc>
          <w:tcPr>
            <w:tcW w:w="25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①应根据企业实际情况开展安全科技信息化系统的建设。设有电子显示设备</w:t>
            </w:r>
          </w:p>
        </w:tc>
        <w:tc>
          <w:tcPr>
            <w:tcW w:w="24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现场观察、询问：</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观察中控室生产工艺控制系统运行情况、通讯情况、联锁报警、显示系统情况</w:t>
            </w:r>
          </w:p>
        </w:tc>
        <w:tc>
          <w:tcPr>
            <w:tcW w:w="6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636"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①未安装使用自动控制系统、监控显示系统、联锁保护系统、电子显示设备、通讯联络系统，不能及时报告和控制温度、压力、液位、流量、天气信息等。每缺少一项扣2分.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②控制系统、显示系统不能正常使用，每处扣2分。控制系统、显示系统不能及时升级，扣5分。行业中不处于领先水平，扣5分</w:t>
            </w:r>
          </w:p>
        </w:tc>
        <w:tc>
          <w:tcPr>
            <w:tcW w:w="2585" w:type="dxa"/>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95" w:hRule="atLeast"/>
        </w:trPr>
        <w:tc>
          <w:tcPr>
            <w:tcW w:w="12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七、科技创新与信息化（50分）</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2.科技信息化</w:t>
            </w:r>
          </w:p>
        </w:tc>
        <w:tc>
          <w:tcPr>
            <w:tcW w:w="25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②建立安全监管信息化管理系统；设有其它的安全监管信息系统</w:t>
            </w:r>
          </w:p>
        </w:tc>
        <w:tc>
          <w:tcPr>
            <w:tcW w:w="24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现场检查：                    其他安全监管信息系统及使用情况</w:t>
            </w:r>
          </w:p>
        </w:tc>
        <w:tc>
          <w:tcPr>
            <w:tcW w:w="6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636"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1.未建立安全生产监管信息系统，如重大危险源安全管理信息系统、消防安全管理信息系统、隐患排查系统、预警预测系统、事故报告系统等，每缺少一项扣2分。 </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2.上述系统不能正常使用，每一项扣2分</w:t>
            </w:r>
          </w:p>
        </w:tc>
        <w:tc>
          <w:tcPr>
            <w:tcW w:w="2585" w:type="dxa"/>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15" w:hRule="atLeast"/>
        </w:trPr>
        <w:tc>
          <w:tcPr>
            <w:tcW w:w="12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八、教育培训（90分）</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1.培训管理</w:t>
            </w:r>
          </w:p>
        </w:tc>
        <w:tc>
          <w:tcPr>
            <w:tcW w:w="25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①企业应按规定开展安全教育培训，明确安全教育培训目标、内容和要求，定期识别安全教育培训需求，制定并实施安全教育培训计划</w:t>
            </w:r>
          </w:p>
        </w:tc>
        <w:tc>
          <w:tcPr>
            <w:tcW w:w="24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1.安全教育培训制度；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2.安全教育培训需求识别.汇总和分析；</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3安全教育培训计划</w:t>
            </w:r>
          </w:p>
        </w:tc>
        <w:tc>
          <w:tcPr>
            <w:tcW w:w="6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636"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1.未制定安全教育培训制度，扣3分；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2.安全教育培训制度内容未明确培训主管部门、培训需求和培训计划的制定等，每项扣1分；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3.未定期识别培训需求的，扣2分；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4.未根据培训需求制定培训目标、培训计划的，扣2分；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5.培训计划内容未覆盖生产经营范围，不具有操作性的每项扣1分</w:t>
            </w:r>
          </w:p>
        </w:tc>
        <w:tc>
          <w:tcPr>
            <w:tcW w:w="2585" w:type="dxa"/>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40" w:hRule="atLeast"/>
        </w:trPr>
        <w:tc>
          <w:tcPr>
            <w:tcW w:w="12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八、教育培训（90分）</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1.培训管理</w:t>
            </w:r>
          </w:p>
        </w:tc>
        <w:tc>
          <w:tcPr>
            <w:tcW w:w="25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②企业应组织安全教育培训，保证安全教育培训所需人员、资金和设施</w:t>
            </w:r>
          </w:p>
        </w:tc>
        <w:tc>
          <w:tcPr>
            <w:tcW w:w="24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1.培训教育计划记录；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2.安全费用投入计划。</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现场检查：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询问现场作业岗位和生产经营管理人员接受安全教育的情况</w:t>
            </w:r>
          </w:p>
        </w:tc>
        <w:tc>
          <w:tcPr>
            <w:tcW w:w="6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636"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1.未按照培训计划开展安全教育培训的，每项（或人）扣1分；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2.培训所需的必要人员、资金和设施未得到保证的，每项扣1分                    3.现场询问从业人员未参加培训的，每人次扣1分</w:t>
            </w:r>
          </w:p>
        </w:tc>
        <w:tc>
          <w:tcPr>
            <w:tcW w:w="2585" w:type="dxa"/>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30" w:hRule="atLeast"/>
        </w:trPr>
        <w:tc>
          <w:tcPr>
            <w:tcW w:w="12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八、教育培训（90分）</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1.培训管理</w:t>
            </w:r>
          </w:p>
        </w:tc>
        <w:tc>
          <w:tcPr>
            <w:tcW w:w="25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③企业应做好安全教育培训记录，建立从业人员安全教育培训档案</w:t>
            </w:r>
          </w:p>
        </w:tc>
        <w:tc>
          <w:tcPr>
            <w:tcW w:w="24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1.各类安全教育的记录；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2.从业人员安全教育培训档案</w:t>
            </w:r>
          </w:p>
        </w:tc>
        <w:tc>
          <w:tcPr>
            <w:tcW w:w="6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6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AR</w:t>
            </w:r>
          </w:p>
        </w:tc>
        <w:tc>
          <w:tcPr>
            <w:tcW w:w="2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1.未建立安全教育培训做好记录的每次扣2分；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2.安全教育培训档案记录不准确的（培训时间、培训内容、主讲老师、参训人员、考核结果）每项扣0.5分</w:t>
            </w:r>
          </w:p>
        </w:tc>
        <w:tc>
          <w:tcPr>
            <w:tcW w:w="2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20" w:hRule="atLeast"/>
        </w:trPr>
        <w:tc>
          <w:tcPr>
            <w:tcW w:w="12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八、教育培训（90分）</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1.培训管理</w:t>
            </w:r>
          </w:p>
        </w:tc>
        <w:tc>
          <w:tcPr>
            <w:tcW w:w="25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④企业应组织对培训效果的后评估，改进提高培训质量</w:t>
            </w:r>
          </w:p>
        </w:tc>
        <w:tc>
          <w:tcPr>
            <w:tcW w:w="24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1.培训教育计划和记录；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2.培训措施</w:t>
            </w:r>
          </w:p>
        </w:tc>
        <w:tc>
          <w:tcPr>
            <w:tcW w:w="6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636"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1、未进行培训效果评估，扣3分;                             2.未提出改进措施并实施，扣2分</w:t>
            </w:r>
          </w:p>
        </w:tc>
        <w:tc>
          <w:tcPr>
            <w:tcW w:w="2585" w:type="dxa"/>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60" w:hRule="atLeast"/>
        </w:trPr>
        <w:tc>
          <w:tcPr>
            <w:tcW w:w="12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八、教育培训（90分）</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2.资格培训</w:t>
            </w:r>
          </w:p>
        </w:tc>
        <w:tc>
          <w:tcPr>
            <w:tcW w:w="25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①企业的特种设备作业人员应按有关规定参加安全教育培训，取得《特种设备作业人员证》后，方可从事相应的特种设备作业或者管理工作，并按规定定期进行复审。</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消防控制室值班和操作人员应持证上岗,资质证书定期审核</w:t>
            </w:r>
          </w:p>
        </w:tc>
        <w:tc>
          <w:tcPr>
            <w:tcW w:w="24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1.特种设备作业人员台账；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2.资格证书</w:t>
            </w:r>
          </w:p>
        </w:tc>
        <w:tc>
          <w:tcPr>
            <w:tcW w:w="6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6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2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1.特种设备作业人员未取得《特种设备作业人员》的，或《特种设备作业人员证》未定期复审的不得分；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2.未建立特种设备作业人员台账的（内容包括岗、姓名、特种设备作业人证编号、初次取证时间、审时间、有效期等），每人次扣2分。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3.消防控制室值班和操作人员应持证上岗,资质证书定期审核</w:t>
            </w:r>
          </w:p>
        </w:tc>
        <w:tc>
          <w:tcPr>
            <w:tcW w:w="2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60" w:hRule="atLeast"/>
        </w:trPr>
        <w:tc>
          <w:tcPr>
            <w:tcW w:w="12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八、教育培训（90分）</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2.资格培训</w:t>
            </w:r>
          </w:p>
        </w:tc>
        <w:tc>
          <w:tcPr>
            <w:tcW w:w="25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企业的特种作业人员应经专门的安全技术培训并考核合格，取得《中华人民共和国特种作业操作证》后，方可上岗作业，并按规定定期进行复审。离开特种作业岗位6个月以上的特种作业人员，应重新进行实际操作考试，经确认合格后方可上岗作业</w:t>
            </w:r>
          </w:p>
        </w:tc>
        <w:tc>
          <w:tcPr>
            <w:tcW w:w="24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1、特种作业人员台账；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2、《特种作业操作证》</w:t>
            </w:r>
          </w:p>
        </w:tc>
        <w:tc>
          <w:tcPr>
            <w:tcW w:w="6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6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AR</w:t>
            </w:r>
          </w:p>
        </w:tc>
        <w:tc>
          <w:tcPr>
            <w:tcW w:w="2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1、特种作业人员未持证上岗或《特种作业操作证》到期未进行复审，每人扣1分；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2、离开特种作业岗位6个月以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 xml:space="preserve">上的特种作业人员，未重新进行实际操作考试，经确认合格后上岗作业的每人扣1分； </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3、未建立特种作业人员台账的（内容包括特种作业工种、姓名、特种作业操作证书编号、初次取证时间、复审时间、有效期等），每缺1人扣1分</w:t>
            </w:r>
          </w:p>
        </w:tc>
        <w:tc>
          <w:tcPr>
            <w:tcW w:w="2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40" w:hRule="atLeast"/>
        </w:trPr>
        <w:tc>
          <w:tcPr>
            <w:tcW w:w="12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八、教育培训（90分）</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3.宣传教育</w:t>
            </w:r>
          </w:p>
        </w:tc>
        <w:tc>
          <w:tcPr>
            <w:tcW w:w="25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企业应组织开展安全生产的法律、法规和安全生产知识的宣传、教育</w:t>
            </w:r>
          </w:p>
        </w:tc>
        <w:tc>
          <w:tcPr>
            <w:tcW w:w="24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安全生产法律法规、标准及其他要求宣传、培训相关记录资料。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询问：</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询问1-3人接受安全生产的法律、法规和安全生产知识的宣传、教育情况</w:t>
            </w:r>
          </w:p>
        </w:tc>
        <w:tc>
          <w:tcPr>
            <w:tcW w:w="6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636"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1.无安全生产法律法规、标准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及其他要求宣传、培训相关记录资料的（培训通知、培训签到表、培训记录表、培训效果评估），扣3分；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2.从业人员不熟悉本岗位适用的安全生产法律法规、标准及其他要求的，每人扣1分</w:t>
            </w:r>
          </w:p>
        </w:tc>
        <w:tc>
          <w:tcPr>
            <w:tcW w:w="2585" w:type="dxa"/>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40" w:hRule="atLeast"/>
        </w:trPr>
        <w:tc>
          <w:tcPr>
            <w:tcW w:w="12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八、教育培训（90分）</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4.从业人员培训</w:t>
            </w:r>
          </w:p>
        </w:tc>
        <w:tc>
          <w:tcPr>
            <w:tcW w:w="25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①未经安全生产培训合格的从业人员，不得上岗作业</w:t>
            </w:r>
          </w:p>
        </w:tc>
        <w:tc>
          <w:tcPr>
            <w:tcW w:w="24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从业人员安全教育和培</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训培训记录。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询问：                    询问从业人员岗位安全生产知识的掌握情况</w:t>
            </w:r>
          </w:p>
        </w:tc>
        <w:tc>
          <w:tcPr>
            <w:tcW w:w="6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636"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1.新进人员，未经培训合格上岗作业的，每人次扣1分；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2.生产经营单位的主要负责人和安全生产管理人员未经主管负有安全生产监督管理职责的部门对其安全生产知识和管理能力考核合格的，每人次扣1分</w:t>
            </w:r>
          </w:p>
        </w:tc>
        <w:tc>
          <w:tcPr>
            <w:tcW w:w="2585" w:type="dxa"/>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75" w:hRule="atLeast"/>
        </w:trPr>
        <w:tc>
          <w:tcPr>
            <w:tcW w:w="12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八、教育培训（90分）</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4.从业人员培训</w:t>
            </w:r>
          </w:p>
        </w:tc>
        <w:tc>
          <w:tcPr>
            <w:tcW w:w="25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②从业人员应每年接受再培训，培训时间不得少于规定学时</w:t>
            </w:r>
          </w:p>
        </w:tc>
        <w:tc>
          <w:tcPr>
            <w:tcW w:w="24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从业人员年度再培训记录</w:t>
            </w:r>
          </w:p>
        </w:tc>
        <w:tc>
          <w:tcPr>
            <w:tcW w:w="6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636"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1.未组织从业人员进行年度再培训的，扣2分；                                    2.从业人员年度再培训不满足规定学时要求的，每人次扣1分</w:t>
            </w:r>
          </w:p>
        </w:tc>
        <w:tc>
          <w:tcPr>
            <w:tcW w:w="2585" w:type="dxa"/>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40" w:hRule="atLeast"/>
        </w:trPr>
        <w:tc>
          <w:tcPr>
            <w:tcW w:w="12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八、教育培训（90分）</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4.从业人员培训</w:t>
            </w:r>
          </w:p>
        </w:tc>
        <w:tc>
          <w:tcPr>
            <w:tcW w:w="25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③对离岗一年重新上岗、转换工作岗位的人员，应进行岗前培训。培训内容应包括安全法律法规、安全管理制度、岗位操作规程、风险和危害告知等，与新岗位安全生产要求相符合</w:t>
            </w:r>
          </w:p>
        </w:tc>
        <w:tc>
          <w:tcPr>
            <w:tcW w:w="24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对调整工作岗位或</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离岗一年以上(地方</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法规有规定的,从其</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规定)重新上岗的人</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员，进行岗前安全培.</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训记录</w:t>
            </w:r>
          </w:p>
        </w:tc>
        <w:tc>
          <w:tcPr>
            <w:tcW w:w="6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636"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对调整工作一年重新上岗、转换工作岗位的人员未进行岗前安全培训教育，每人次扣2分</w:t>
            </w:r>
          </w:p>
        </w:tc>
        <w:tc>
          <w:tcPr>
            <w:tcW w:w="2585" w:type="dxa"/>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30" w:hRule="atLeast"/>
        </w:trPr>
        <w:tc>
          <w:tcPr>
            <w:tcW w:w="12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八、教育培训（90分）</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4.从业人员培训</w:t>
            </w:r>
          </w:p>
        </w:tc>
        <w:tc>
          <w:tcPr>
            <w:tcW w:w="25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④应对新员工进行三级安全教育培训，经考核合格后，方可上岗。培训时间不得少于规定学时</w:t>
            </w:r>
          </w:p>
        </w:tc>
        <w:tc>
          <w:tcPr>
            <w:tcW w:w="24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1.对新员工的三级安全教育培训记录；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2.三级安全教育培训后的考核记录。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3.员工名册，必要时抽查劳动考核记录</w:t>
            </w:r>
          </w:p>
        </w:tc>
        <w:tc>
          <w:tcPr>
            <w:tcW w:w="6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6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AR</w:t>
            </w:r>
          </w:p>
        </w:tc>
        <w:tc>
          <w:tcPr>
            <w:tcW w:w="2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1.未对新员工进行三级安全教育培训的，每人次扣1分；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2.存在三级安全教育培训考核不合格上岗员工的，每人次扣1分；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3.三级安全教育培训学时少于24学时的，每人次扣1分</w:t>
            </w:r>
          </w:p>
        </w:tc>
        <w:tc>
          <w:tcPr>
            <w:tcW w:w="2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30" w:hRule="atLeast"/>
        </w:trPr>
        <w:tc>
          <w:tcPr>
            <w:tcW w:w="12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八、教育培训（90分）</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4.从业人员培训</w:t>
            </w:r>
          </w:p>
        </w:tc>
        <w:tc>
          <w:tcPr>
            <w:tcW w:w="25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⑤企业使用被派遣劳动者的，应纳入本企业从业人员统一管理，进行岗位安全操作规程和安全操作技能的教育和培训</w:t>
            </w:r>
          </w:p>
        </w:tc>
        <w:tc>
          <w:tcPr>
            <w:tcW w:w="24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1.劳务派遣人员名单；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2.安全教育培训档案</w:t>
            </w:r>
          </w:p>
        </w:tc>
        <w:tc>
          <w:tcPr>
            <w:tcW w:w="6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636"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劳务派遣人员未进行岗位安全操作规程和安全操作技能教育和培训的，每人次扣1分</w:t>
            </w:r>
          </w:p>
        </w:tc>
        <w:tc>
          <w:tcPr>
            <w:tcW w:w="2585" w:type="dxa"/>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40" w:hRule="atLeast"/>
        </w:trPr>
        <w:tc>
          <w:tcPr>
            <w:tcW w:w="12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八、教育培训（90分）</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4.从业人员培训</w:t>
            </w:r>
          </w:p>
        </w:tc>
        <w:tc>
          <w:tcPr>
            <w:tcW w:w="25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⑥应在新技术、新设备投入使用前，对管理和操作人员进行专项培训</w:t>
            </w:r>
          </w:p>
        </w:tc>
        <w:tc>
          <w:tcPr>
            <w:tcW w:w="24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1.新技术、新设备投入使用资料；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2.安全教育培训档</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询问：</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现场询问新技术、新设备岗位人员培训情况</w:t>
            </w:r>
          </w:p>
        </w:tc>
        <w:tc>
          <w:tcPr>
            <w:tcW w:w="6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636"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1.新技术、新设备投入使用前，未对管理和操作人员进行专项培训的，每人次扣2分；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2.专项培训记录档案资料不完善的，每次扣1分                3.从业人员不清楚新技术、新设备等的操作要求，每人扣1分</w:t>
            </w:r>
          </w:p>
        </w:tc>
        <w:tc>
          <w:tcPr>
            <w:tcW w:w="2585" w:type="dxa"/>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30" w:hRule="atLeast"/>
        </w:trPr>
        <w:tc>
          <w:tcPr>
            <w:tcW w:w="12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八、教育培训（90分）</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5.规范档案</w:t>
            </w:r>
          </w:p>
        </w:tc>
        <w:tc>
          <w:tcPr>
            <w:tcW w:w="25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①企业应当建立安全生产教育和培训档案，如实记录安全生产教育和培训的时间、内容、参加人员以及考核结果等情况</w:t>
            </w:r>
          </w:p>
        </w:tc>
        <w:tc>
          <w:tcPr>
            <w:tcW w:w="24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查资料：安全教育培训档案                                     询问：                      询问从业人员接受安全教育培训情况</w:t>
            </w:r>
          </w:p>
        </w:tc>
        <w:tc>
          <w:tcPr>
            <w:tcW w:w="6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636"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1.安全教育培训档案记录不得分；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2.教育培训档案记录不真实、不准确的（培训的时间、内容、参加人员以及考核结果），每处扣1分</w:t>
            </w:r>
          </w:p>
        </w:tc>
        <w:tc>
          <w:tcPr>
            <w:tcW w:w="2585" w:type="dxa"/>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20" w:hRule="atLeast"/>
        </w:trPr>
        <w:tc>
          <w:tcPr>
            <w:tcW w:w="12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九、作业管理（195分）</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1.现场作业管理</w:t>
            </w:r>
          </w:p>
        </w:tc>
        <w:tc>
          <w:tcPr>
            <w:tcW w:w="25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①严格执行操作规程和安全生产作业规定，严禁违章指挥、违章操作、违反劳动纪律</w:t>
            </w:r>
          </w:p>
        </w:tc>
        <w:tc>
          <w:tcPr>
            <w:tcW w:w="24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现场记录：                   作业现场及作业活动</w:t>
            </w:r>
          </w:p>
        </w:tc>
        <w:tc>
          <w:tcPr>
            <w:tcW w:w="6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636"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现场发现不作业规程，有违规违章操作、违反劳动记录现象，每处扣5分</w:t>
            </w:r>
          </w:p>
        </w:tc>
        <w:tc>
          <w:tcPr>
            <w:tcW w:w="2585" w:type="dxa"/>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825" w:hRule="atLeast"/>
        </w:trPr>
        <w:tc>
          <w:tcPr>
            <w:tcW w:w="12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九、作业管理（195分）</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1.现场作业管理</w:t>
            </w:r>
          </w:p>
        </w:tc>
        <w:tc>
          <w:tcPr>
            <w:tcW w:w="25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②企业应设立办公生活区域与储罐作业区，应建立门禁制度。储罐区内应严格执行安全防护要求，安全设施制度</w:t>
            </w:r>
          </w:p>
        </w:tc>
        <w:tc>
          <w:tcPr>
            <w:tcW w:w="24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现场检查：                     1.办公区、生活区、存在区及周边设施；     2.门禁管理</w:t>
            </w:r>
          </w:p>
        </w:tc>
        <w:tc>
          <w:tcPr>
            <w:tcW w:w="6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6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AR</w:t>
            </w:r>
          </w:p>
        </w:tc>
        <w:tc>
          <w:tcPr>
            <w:tcW w:w="2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1.办公区、生活区域与</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储罐作业区未分区管理、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2.储罐区与周边设施</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(如周边企业、建筑物、道</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路、居民区等)的安全距</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离不满足法规和标准规范</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要求，不得分;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3.罐区门禁管理不符合</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要求，每处扣2分;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4.自动门或杆无应急功</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能,扣5分;损坏不能正常</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使用，每处扣1分;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5.罐区隔离设施不完</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好,每处扣1分</w:t>
            </w:r>
          </w:p>
        </w:tc>
        <w:tc>
          <w:tcPr>
            <w:tcW w:w="2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100" w:hRule="atLeast"/>
        </w:trPr>
        <w:tc>
          <w:tcPr>
            <w:tcW w:w="12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九、作业管理（195分）</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1.现场作业管理</w:t>
            </w:r>
          </w:p>
        </w:tc>
        <w:tc>
          <w:tcPr>
            <w:tcW w:w="25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③剧毒危险化学品应实行双人收发、双人保管制度，并实施报备监管</w:t>
            </w:r>
          </w:p>
        </w:tc>
        <w:tc>
          <w:tcPr>
            <w:tcW w:w="24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1.剧毒危险化学品</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管理制度;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2.备案记录;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3.剧毒危险化学品</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安全技术说明书;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4.收发、管理记录;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5.发现剧毒危险化</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学品丢失或被盗的报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告及应急措施。</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询问:</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剧毒危险化学品相</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关人员。</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现场检查: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剧毒危险化学品</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管理</w:t>
            </w:r>
          </w:p>
        </w:tc>
        <w:tc>
          <w:tcPr>
            <w:tcW w:w="6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636"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1.未建立剧毒危险化</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学品管理制度,不得分;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2.无备案记录,不得分;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3.剧毒危险化学品未实</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行双人收发、双人保管,不</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得分;记录不完整,每处扣</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4.剧毒危险化学品安全</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技术说明书,不得分;说明</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书中信息不完整,每处扣1分;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5.发现剧毒危险化学品</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丢失或被盗的报告及应急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措施不充分，每处扣2分;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6.现场询问剧毒危险化</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学品相关人员,不能完整</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说出安全操作要点的,每</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人次扣2分;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7.现场检查，剧毒危险</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化学品管理不规范，每处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扣1分</w:t>
            </w:r>
          </w:p>
        </w:tc>
        <w:tc>
          <w:tcPr>
            <w:tcW w:w="2585" w:type="dxa"/>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0" w:hRule="atLeast"/>
        </w:trPr>
        <w:tc>
          <w:tcPr>
            <w:tcW w:w="12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九、作业管理（195分）</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1.现场作业管理</w:t>
            </w:r>
          </w:p>
        </w:tc>
        <w:tc>
          <w:tcPr>
            <w:tcW w:w="25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④企业应建立并执行岗位作业交接班制、安全作业巡检制度调度值班制度。并记录保存</w:t>
            </w:r>
          </w:p>
        </w:tc>
        <w:tc>
          <w:tcPr>
            <w:tcW w:w="24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查资料：1.交接班制度；                          2.安全作业巡检制度;       3.值班制度；                         4.相关记录</w:t>
            </w:r>
          </w:p>
        </w:tc>
        <w:tc>
          <w:tcPr>
            <w:tcW w:w="6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636"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1.未建立岗位作业交接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班制度、安全作业巡检制</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度、值班制度，每缺一项扣</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2分;制度要求不完善,每.</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2.未严格执行相关制</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度,每处扣1分;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3.未建立相关记录,不</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得分;记录不完整,每处扣</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1分</w:t>
            </w:r>
          </w:p>
        </w:tc>
        <w:tc>
          <w:tcPr>
            <w:tcW w:w="2585" w:type="dxa"/>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5" w:hRule="atLeast"/>
        </w:trPr>
        <w:tc>
          <w:tcPr>
            <w:tcW w:w="12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九、作业管理（195分）</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1.现场作业管理</w:t>
            </w:r>
          </w:p>
        </w:tc>
        <w:tc>
          <w:tcPr>
            <w:tcW w:w="25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⑤危险化学品储罐区内的清罐作业、吹扫作业、清线作业、检维修作业活动，应符合相关要求</w:t>
            </w:r>
          </w:p>
        </w:tc>
        <w:tc>
          <w:tcPr>
            <w:tcW w:w="24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1.危险化学品储罐</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区内的清罐作业、吹</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扫作业、清线作业、检</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测维修作业管理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制度;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2.相关记录。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现场检查: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危险化学品储罐区</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内的清罐作业、吹扫</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作业、清线作业、检测</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维修作业</w:t>
            </w:r>
          </w:p>
        </w:tc>
        <w:tc>
          <w:tcPr>
            <w:tcW w:w="6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6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2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1.建立危险化学品储罐</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区内的清罐作业吹扫作</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业清线作业、检测维修作</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业管理制度;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2.清罐作业、吹扫作业、</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清线作业、检测维修作业</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符合《危险化学品从业单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位安全标准化通用规范》</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(AQ 3018- -2008) 要求;</w:t>
            </w:r>
          </w:p>
        </w:tc>
        <w:tc>
          <w:tcPr>
            <w:tcW w:w="2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60" w:hRule="atLeast"/>
        </w:trPr>
        <w:tc>
          <w:tcPr>
            <w:tcW w:w="12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九、作业管理（195分）</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1.现场作业管理</w:t>
            </w:r>
          </w:p>
        </w:tc>
        <w:tc>
          <w:tcPr>
            <w:tcW w:w="25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⑥在下达生产任务的同时，布置安全生产工作要求</w:t>
            </w:r>
          </w:p>
        </w:tc>
        <w:tc>
          <w:tcPr>
            <w:tcW w:w="24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1.生产作业单；                   2.交接班记录：                                 3.调度会议记录等</w:t>
            </w:r>
          </w:p>
        </w:tc>
        <w:tc>
          <w:tcPr>
            <w:tcW w:w="6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636"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1.未建立下达生产任务</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同时布置安全工作要求的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规定,扣5分;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2.下达生产任务未同时</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布置安全要求，每次扣</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3.安全措施与作业货</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种、作业要求不相符,每处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4.现场存在超能力、超</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强度、超定员作业,每处扣</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2分</w:t>
            </w:r>
          </w:p>
        </w:tc>
        <w:tc>
          <w:tcPr>
            <w:tcW w:w="2585" w:type="dxa"/>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865" w:hRule="atLeast"/>
        </w:trPr>
        <w:tc>
          <w:tcPr>
            <w:tcW w:w="12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九、作业管理（195分）</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2.危险作业管理</w:t>
            </w:r>
          </w:p>
        </w:tc>
        <w:tc>
          <w:tcPr>
            <w:tcW w:w="25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①企业应结合作业特点界定危险作业范围，实施作业许可制管理，履行审批手续，明确安全控制措施</w:t>
            </w:r>
          </w:p>
        </w:tc>
        <w:tc>
          <w:tcPr>
            <w:tcW w:w="24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1.危险作业安全管理制度 ；                          2.危险作业台账/清单；                         3.危险作业及审批记录                             现场检查：                          危险作业</w:t>
            </w:r>
          </w:p>
        </w:tc>
        <w:tc>
          <w:tcPr>
            <w:tcW w:w="6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636"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1未结合作业特点界定危</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险作业范围，缺一项扣2分: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2.未制定危险作业安全</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管理制度,不得分;制度中</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责任部门、人员、许可范</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围审批程序等不明确,每</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3.无危险作业台账/清</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单,扣2分;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4.未履行许可、审批手</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续,扣5分;许可审批记录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不完整，每处扣1分;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5.作业许可证中未进行</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危险、有害因素识别,扣</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6.安全控制措施、应急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措施不充分，每处扣2分;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7.作业许可未实现闭环</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管理，每处扣2分;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8.危险作业相关记录保</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留不完整，每处扣1分;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9.现场危险作业不规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范，每处扣1分</w:t>
            </w:r>
          </w:p>
        </w:tc>
        <w:tc>
          <w:tcPr>
            <w:tcW w:w="2585" w:type="dxa"/>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355" w:hRule="atLeast"/>
        </w:trPr>
        <w:tc>
          <w:tcPr>
            <w:tcW w:w="12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九、作业管理(195分)</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2.危险作业管理</w:t>
            </w:r>
          </w:p>
        </w:tc>
        <w:tc>
          <w:tcPr>
            <w:tcW w:w="25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②危险作业现场实施安全监护制度，应有适宜的安全防护条件。应有充分的应急措施。作业人和监护人应有资质或能力</w:t>
            </w:r>
          </w:p>
        </w:tc>
        <w:tc>
          <w:tcPr>
            <w:tcW w:w="24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1.危险作业记录；2.与危作业有关的监测、监护记录。                                询问 ：                        监护人员职责</w:t>
            </w:r>
          </w:p>
        </w:tc>
        <w:tc>
          <w:tcPr>
            <w:tcW w:w="6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6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AR</w:t>
            </w:r>
          </w:p>
        </w:tc>
        <w:tc>
          <w:tcPr>
            <w:tcW w:w="2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1.未制定安全监护人职责，未指定专门的监护人，扣5分。监护人不能力履责或无资质的，扣5分。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2.监护人不在场未停止作业，进罐作业罐外无人监护的，扣5分。监护人现场不佩戴标志，扣2分。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3.不按要求实施作业条件监测，或检测不合格强行作业，扣5分。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4.危险作业和检维修作业未制定方案，方案未进行风险辩识和评价，扣2分。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5.作业现场未针对安全风险配置安全防护器具，扣2分，未设置安全标志，扣1分。应急措施不充分，扣2分。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作业人与监护人职责交叉，或其他不符合管理要求的行为，一项扣2分。</w:t>
            </w:r>
          </w:p>
        </w:tc>
        <w:tc>
          <w:tcPr>
            <w:tcW w:w="2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15" w:hRule="atLeast"/>
        </w:trPr>
        <w:tc>
          <w:tcPr>
            <w:tcW w:w="12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九、作业管理(195分)</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2.危险作业管理</w:t>
            </w:r>
          </w:p>
        </w:tc>
        <w:tc>
          <w:tcPr>
            <w:tcW w:w="25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③罐区动火作业应按区域防火等级实施管理，评价风险控制条件和应急能力</w:t>
            </w:r>
          </w:p>
        </w:tc>
        <w:tc>
          <w:tcPr>
            <w:tcW w:w="24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按照防火等级区域确定的动火级别。                    现场检查：                      动火作业</w:t>
            </w:r>
          </w:p>
        </w:tc>
        <w:tc>
          <w:tcPr>
            <w:tcW w:w="6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6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2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1.未明确罐区内的防火等级区域，也未明确不同防火等级区域的动火级别，扣2分，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2.动火前未辨识、评价火灾爆炸风险控制条件和应急能力，扣5分。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3.重点防火区域未实施特定的应急措施的，或应急措施不匹配，扣2分。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4.动火作业结束未实施清理确认，扣2分；                    5.现场动火作业不规范，每处扣1分</w:t>
            </w:r>
          </w:p>
        </w:tc>
        <w:tc>
          <w:tcPr>
            <w:tcW w:w="2585" w:type="dxa"/>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40" w:hRule="atLeast"/>
        </w:trPr>
        <w:tc>
          <w:tcPr>
            <w:tcW w:w="12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九、作业管理(195分)</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2.危险作业管理</w:t>
            </w:r>
          </w:p>
        </w:tc>
        <w:tc>
          <w:tcPr>
            <w:tcW w:w="25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④进罐作业应制定作业方案，辨识和评价中毒、窒息、灼伤的风险，实施适宜的控制措施和应急措施</w:t>
            </w:r>
          </w:p>
        </w:tc>
        <w:tc>
          <w:tcPr>
            <w:tcW w:w="24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进罐作业方案</w:t>
            </w:r>
          </w:p>
        </w:tc>
        <w:tc>
          <w:tcPr>
            <w:tcW w:w="6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636"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1.未制定进罐作业管理要求，进罐作业未制定作业方案，扣5分。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2.进罐作业方案未充分辨识和评价中毒、窒息、灼伤的风险，未制定有针对性控制措施和应急措施，扣1分</w:t>
            </w:r>
          </w:p>
        </w:tc>
        <w:tc>
          <w:tcPr>
            <w:tcW w:w="2585" w:type="dxa"/>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825" w:hRule="atLeast"/>
        </w:trPr>
        <w:tc>
          <w:tcPr>
            <w:tcW w:w="12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九、作业管理(195分)</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3.安全值班管理</w:t>
            </w:r>
          </w:p>
        </w:tc>
        <w:tc>
          <w:tcPr>
            <w:tcW w:w="25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制定并落实安全生产值班计划和值班制度，重要时期实行领导到岗带班，有值班记录</w:t>
            </w:r>
          </w:p>
        </w:tc>
        <w:tc>
          <w:tcPr>
            <w:tcW w:w="24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1.安全生产值班</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重要时期实行领导到</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岗带班;</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2.安全值班计划;</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3.重要时期领导到岗带班；</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4.安全值班和领导带班记录;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5.发现问题的处理.记录</w:t>
            </w:r>
          </w:p>
        </w:tc>
        <w:tc>
          <w:tcPr>
            <w:tcW w:w="6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636"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1.未制定安全生产值</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班、重要时期实行领导到</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岗带班制度，不得分;制度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内容不完善，每处扣1分。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2.无安全生产值班计</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划、重要时期领导到岗带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班计划，每缺一项扣2分;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3.未按计划值班,每人</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次扣1分;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4.重要时期未实行领导.</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到岗带班，每人次扣2分;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5.无值班记录,不得分;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记录不完整，每处扣1分;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6.无发现问题的处理记</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录,扣3分</w:t>
            </w:r>
          </w:p>
        </w:tc>
        <w:tc>
          <w:tcPr>
            <w:tcW w:w="2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90" w:hRule="atLeast"/>
        </w:trPr>
        <w:tc>
          <w:tcPr>
            <w:tcW w:w="12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九、作业管理（195分）</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4.相关方管理</w:t>
            </w:r>
          </w:p>
        </w:tc>
        <w:tc>
          <w:tcPr>
            <w:tcW w:w="25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①应严格执行承包商管理制度，对相关方、承包商、供应商资格预审、选择、安全绩效评价，建立重要合格承包商、相关方名录和档案</w:t>
            </w:r>
          </w:p>
        </w:tc>
        <w:tc>
          <w:tcPr>
            <w:tcW w:w="24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相关方管理制度。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查记录: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1.相关方名录: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2.相关方档案[企</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业及人员.(适用时)</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设备设施清单及必要</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的检验检测证据.安</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全生产责任制、管理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制度.操作规程、应急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预案及安全管理协议</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等];</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3.资格预审.选择.</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服务前准备、作业过</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程、表现评估.续用等</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过程记录。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现场检查: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相关方现场作业情况</w:t>
            </w:r>
          </w:p>
        </w:tc>
        <w:tc>
          <w:tcPr>
            <w:tcW w:w="6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636"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1.未制定相关方管理制</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庭,扣5分，制度不完善,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每处扣1分;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2.未建立相关方名录,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扣3分，相关方名录与实</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际不一致,每处扣1分;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3.未建立相关方档案、</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不得分,档案不完整,每处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4.相关方人员未取得相</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应资质证书、未持证上岗</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的,每人次扣2分;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5.无资格预审、选择、服</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务前准备、作业过程、表现评估、续用等过程记录,不得分,记录不完整,每处扣1分;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6.续用过程未进行安全</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业绩评价,扣2分</w:t>
            </w:r>
          </w:p>
        </w:tc>
        <w:tc>
          <w:tcPr>
            <w:tcW w:w="2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95" w:hRule="atLeast"/>
        </w:trPr>
        <w:tc>
          <w:tcPr>
            <w:tcW w:w="12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九、作业管理（195分）</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4.相关方管理</w:t>
            </w:r>
          </w:p>
        </w:tc>
        <w:tc>
          <w:tcPr>
            <w:tcW w:w="25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②对相关方、承包、供应商的作业过程、人员、安全管理实施现场监督管理。 对场地、设施租赁实施安全管理</w:t>
            </w:r>
          </w:p>
        </w:tc>
        <w:tc>
          <w:tcPr>
            <w:tcW w:w="24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安全生产管理协议</w:t>
            </w:r>
          </w:p>
        </w:tc>
        <w:tc>
          <w:tcPr>
            <w:tcW w:w="6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636"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1.对相关方、承包商、供应商的开工准备、作业过程、作业人员、安全管理缺少管理方法。扣2分。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2.相关方资格、资质缺少后期管理，不符合或过期，扣2分。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3.现场监督管理方法不适宜，扣2分</w:t>
            </w:r>
          </w:p>
        </w:tc>
        <w:tc>
          <w:tcPr>
            <w:tcW w:w="2585" w:type="dxa"/>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40" w:hRule="atLeast"/>
        </w:trPr>
        <w:tc>
          <w:tcPr>
            <w:tcW w:w="12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九、作业管理（195分）</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4.相关方管理</w:t>
            </w:r>
          </w:p>
        </w:tc>
        <w:tc>
          <w:tcPr>
            <w:tcW w:w="25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③与选用的承包商、租赁房、外来施（作业）方签订安全议，明确双方各自的安全责任</w:t>
            </w:r>
          </w:p>
        </w:tc>
        <w:tc>
          <w:tcPr>
            <w:tcW w:w="24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安全生产管理协议</w:t>
            </w:r>
          </w:p>
        </w:tc>
        <w:tc>
          <w:tcPr>
            <w:tcW w:w="6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636"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1.未签署安全管理协议，一项扣2分；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2.安全管理协议内容不能与经营活动相适宜，扣5分。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3.安全管理协议签署不完整，超期未续签，扣2分。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4.协议中双方的职责不明确，安全责任未明确，扣2分</w:t>
            </w:r>
          </w:p>
        </w:tc>
        <w:tc>
          <w:tcPr>
            <w:tcW w:w="2585" w:type="dxa"/>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95" w:hRule="atLeast"/>
        </w:trPr>
        <w:tc>
          <w:tcPr>
            <w:tcW w:w="12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九、作业管理（195分）</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4.相关方管理</w:t>
            </w:r>
          </w:p>
        </w:tc>
        <w:tc>
          <w:tcPr>
            <w:tcW w:w="25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④对短期合同工、临时用工、实习人员、外来参观人员、客户及其车辆等进入作业现场有相应的安全管理制度和措施</w:t>
            </w:r>
          </w:p>
        </w:tc>
        <w:tc>
          <w:tcPr>
            <w:tcW w:w="24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1.安全检查与监护记录；                          2.重点部位作业方案、应急预案</w:t>
            </w:r>
          </w:p>
        </w:tc>
        <w:tc>
          <w:tcPr>
            <w:tcW w:w="6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636"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1.未建立安全检查、监</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护记录,不得分;记录不完</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整，每处扣1分;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2.对可能危及危险化学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品储罐、管道安全的作业，</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未制定施工方案、应急预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案，采取相应的安全措施</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的,不得分，措施、记录不</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完整，每处扣1分</w:t>
            </w:r>
          </w:p>
        </w:tc>
        <w:tc>
          <w:tcPr>
            <w:tcW w:w="2585" w:type="dxa"/>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825" w:hRule="atLeast"/>
        </w:trPr>
        <w:tc>
          <w:tcPr>
            <w:tcW w:w="12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九、作业管理（195分）</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5.变更管理</w:t>
            </w:r>
          </w:p>
        </w:tc>
        <w:tc>
          <w:tcPr>
            <w:tcW w:w="25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①企业应严格执行变更管理制度，履行变更申请、审批、实施、验收的程序。对变更过程产生的风险进行辨识、分析和控制。将变更结果通知相关部门和有关人员</w:t>
            </w:r>
          </w:p>
        </w:tc>
        <w:tc>
          <w:tcPr>
            <w:tcW w:w="24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1.变更管理制度；                 2.变更、审核及变更结果确认资料</w:t>
            </w:r>
          </w:p>
        </w:tc>
        <w:tc>
          <w:tcPr>
            <w:tcW w:w="6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636"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1.企业未制定变更管理制度，扣10分。制度未明确变更的种类、管理责任部门，扣5分。未明确变更申请、评审、审批、实施、验收的程序和责任人，每项扣2分。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2.变更未严格执行变更管理制度，扣10分。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变更前未辨识、评价风险，并分析和控制风险，扣5分。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3.未确认永久性变更过程和要求，扣2分。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4.将变更结果通知相关部门和有关人员或进行培训与交底，扣2分</w:t>
            </w:r>
          </w:p>
        </w:tc>
        <w:tc>
          <w:tcPr>
            <w:tcW w:w="2585" w:type="dxa"/>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60" w:hRule="atLeast"/>
        </w:trPr>
        <w:tc>
          <w:tcPr>
            <w:tcW w:w="12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九、作业管理（195分）</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6.储存/装卸作业管理</w:t>
            </w:r>
          </w:p>
        </w:tc>
        <w:tc>
          <w:tcPr>
            <w:tcW w:w="25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①按储存、装卸货物种类，制定作业指导书，并严格执行。散装石油、液体化工产品的储存应符合相关要求</w:t>
            </w:r>
          </w:p>
        </w:tc>
        <w:tc>
          <w:tcPr>
            <w:tcW w:w="24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作业指导书</w:t>
            </w:r>
          </w:p>
        </w:tc>
        <w:tc>
          <w:tcPr>
            <w:tcW w:w="6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6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AR</w:t>
            </w:r>
          </w:p>
        </w:tc>
        <w:tc>
          <w:tcPr>
            <w:tcW w:w="2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1.未按储存、装卸货物种类编制作业指导书、操作规程，扣5分。缺少与货物的理化性质相符的作业管理要求，扣2分。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2.作业指导书（操作规程）未明确安全操作工艺控制参数和条件，扣2分； 未明确物种相容、不相容混放要求，扣2分。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3.作业指导书未定期评审适宜性或修订，扣2分</w:t>
            </w:r>
          </w:p>
        </w:tc>
        <w:tc>
          <w:tcPr>
            <w:tcW w:w="2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80" w:hRule="atLeast"/>
        </w:trPr>
        <w:tc>
          <w:tcPr>
            <w:tcW w:w="12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九、作业管理（195分）</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6.储存/装卸作业管理</w:t>
            </w:r>
          </w:p>
        </w:tc>
        <w:tc>
          <w:tcPr>
            <w:tcW w:w="25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②现场作业人员应了解储存货种的危险有害特性及储存温度、安全液位、管道安全流速、最高允许压力、储存要求等信息</w:t>
            </w:r>
          </w:p>
        </w:tc>
        <w:tc>
          <w:tcPr>
            <w:tcW w:w="24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1.运行记录；                   2.交接班记录 。                询问 ：                         现场操作人员</w:t>
            </w:r>
          </w:p>
        </w:tc>
        <w:tc>
          <w:tcPr>
            <w:tcW w:w="6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636"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1.储罐未规定高低液位要求，扣5分。现场无安全液位显示和记录，扣2分。未严格执行安全液位控制，扣5分;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2.超工艺控制指标未采取修正措施，扣2分;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3.控制室不能准确监控所有储罐的工艺控制参数，不能及时与上下游客户确认作业要求，扣2分。控制系统操作不熟练，作业记录不清晰，扣2分;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4.操作人员不熟悉安全作业规程，不熟悉安全控制工艺指标，扣2分;                 5.作业记录不完整，每处扣1分</w:t>
            </w:r>
          </w:p>
        </w:tc>
        <w:tc>
          <w:tcPr>
            <w:tcW w:w="2585" w:type="dxa"/>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335" w:hRule="atLeast"/>
        </w:trPr>
        <w:tc>
          <w:tcPr>
            <w:tcW w:w="12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九、作业管理（195分）</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6.储存/装卸作业管理</w:t>
            </w:r>
          </w:p>
        </w:tc>
        <w:tc>
          <w:tcPr>
            <w:tcW w:w="25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③储存、装卸作业条件应符合规范要求，应检查确认车辆的安全性，控制装卸车的安全流速和状态</w:t>
            </w:r>
          </w:p>
        </w:tc>
        <w:tc>
          <w:tcPr>
            <w:tcW w:w="24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1.机动车辆进管理规定；                               2.机动车进入装卸区、罐区等危险场所登记记录。                                   现场检查：                             装卸区、罐区等危险场所车辆进出、行驶及配带标准阻火器情况</w:t>
            </w:r>
          </w:p>
        </w:tc>
        <w:tc>
          <w:tcPr>
            <w:tcW w:w="6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636"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1.未制定机动车辆管理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规定,不得分;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2.进入装卸区、罐区等</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危险场所的机动车辆未登</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记，每辆车扣1分;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3.进入装卸区、罐区等</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危险场所机动车辆未配带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阻火器,每辆车扣1分;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4.现场无机动车行驶路</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线及停车点，每处扣1分;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5.机动车未按规定行</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驶、停车,每辆车扣1分;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6.作业前未对车辆安全</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技术状态、静电接地等进</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行检查确认，每处扣2分;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7.控制装卸车的安全流</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速,不得分</w:t>
            </w:r>
          </w:p>
        </w:tc>
        <w:tc>
          <w:tcPr>
            <w:tcW w:w="2585" w:type="dxa"/>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30" w:hRule="atLeast"/>
        </w:trPr>
        <w:tc>
          <w:tcPr>
            <w:tcW w:w="12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九、作业管理（195分）</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6.储存/装卸作业管理</w:t>
            </w:r>
          </w:p>
        </w:tc>
        <w:tc>
          <w:tcPr>
            <w:tcW w:w="25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④建立并规范填写工作台帐、工艺记录、会议记录。并完整的整理、收集和保存完整  </w:t>
            </w:r>
          </w:p>
        </w:tc>
        <w:tc>
          <w:tcPr>
            <w:tcW w:w="24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工作台账：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各项工作台帐、工艺记录、会议记录、运行记录等</w:t>
            </w:r>
          </w:p>
        </w:tc>
        <w:tc>
          <w:tcPr>
            <w:tcW w:w="6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636"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1.未规定相关工作台帐、工艺记录、会议记录整理、；收集、保存要求，扣2分；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2.记录填写不整、涂改、缺页，扣2分；3.安全生产记录收集不齐全，扣1分</w:t>
            </w:r>
          </w:p>
        </w:tc>
        <w:tc>
          <w:tcPr>
            <w:tcW w:w="2585" w:type="dxa"/>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3570" w:hRule="atLeast"/>
        </w:trPr>
        <w:tc>
          <w:tcPr>
            <w:tcW w:w="12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九、作业管理（195分）</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7.安全检查管理</w:t>
            </w:r>
          </w:p>
        </w:tc>
        <w:tc>
          <w:tcPr>
            <w:tcW w:w="25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①制定消防设施设</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备操作指导书,发放到现场，岗位人员应熟练掌握</w:t>
            </w:r>
          </w:p>
        </w:tc>
        <w:tc>
          <w:tcPr>
            <w:tcW w:w="24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1.消防安全管理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制度;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2.消防设施设备操</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作指导书;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3.年度消防工作计</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划及实施记录;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4.消防档案</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询问:</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岗位人员消防设施</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设备操作要求掌握</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情况</w:t>
            </w:r>
          </w:p>
        </w:tc>
        <w:tc>
          <w:tcPr>
            <w:tcW w:w="6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                 AR</w:t>
            </w:r>
          </w:p>
        </w:tc>
        <w:tc>
          <w:tcPr>
            <w:tcW w:w="636"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1.未制定生产安全检查制度或检查计划；扣5分。制度不完善，扣2分。未制定检查依据、要求内容、安全检查表，扣5分。检查内容不完整，扣2分。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2.未按要求定时、定期进行生产安全的检查，或检查内容、时机不符合。一项扣2分。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3.未能详细记录检查结果、状态、及处置方法、后续的要求。每项扣2分。未对检查结果实施确认、统计、分析，一项扣2分。记录不详细，扣2分</w:t>
            </w:r>
          </w:p>
        </w:tc>
        <w:tc>
          <w:tcPr>
            <w:tcW w:w="2585" w:type="dxa"/>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0" w:hRule="atLeast"/>
        </w:trPr>
        <w:tc>
          <w:tcPr>
            <w:tcW w:w="12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九、作业管理（195分）</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8.标志与标识管理</w:t>
            </w:r>
          </w:p>
        </w:tc>
        <w:tc>
          <w:tcPr>
            <w:tcW w:w="25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①建立标志与标识管理制度或要求,明确管理责任,建立管理台账</w:t>
            </w:r>
          </w:p>
        </w:tc>
        <w:tc>
          <w:tcPr>
            <w:tcW w:w="24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1.安全警示标志、标识管理制度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2.安全警示标志、标识管理台账或清单。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现场检查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安全警示标志(标识)</w:t>
            </w:r>
          </w:p>
        </w:tc>
        <w:tc>
          <w:tcPr>
            <w:tcW w:w="6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636"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1.未制定安全警示标志、标识管理制度,扣3分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2.未建立安全警示标志、标识管理台账或清单,扣2分;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3.清单与现场设置不符,每处扣1分;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4.安全警示标志、标识警示线、安全色等不符合规范要求,每处扣1分</w:t>
            </w:r>
          </w:p>
        </w:tc>
        <w:tc>
          <w:tcPr>
            <w:tcW w:w="2585" w:type="dxa"/>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5" w:hRule="atLeast"/>
        </w:trPr>
        <w:tc>
          <w:tcPr>
            <w:tcW w:w="12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九、作业管理（195分）</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8.标志与标识管理</w:t>
            </w:r>
          </w:p>
        </w:tc>
        <w:tc>
          <w:tcPr>
            <w:tcW w:w="25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②设立消防控制室或监控室，并时时监控，值班人员和操作人员应具备资格和能力。记录控制管理情况</w:t>
            </w:r>
          </w:p>
        </w:tc>
        <w:tc>
          <w:tcPr>
            <w:tcW w:w="24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ascii="DejaVu Sans" w:hAnsi="DejaVu Sans" w:eastAsia="DejaVu Sans" w:cs="DejaVu Sans"/>
                <w:i w:val="0"/>
                <w:iCs w:val="0"/>
                <w:color w:val="000000"/>
                <w:kern w:val="0"/>
                <w:sz w:val="21"/>
                <w:szCs w:val="21"/>
                <w:u w:val="none"/>
                <w:bdr w:val="none" w:color="auto" w:sz="0" w:space="0"/>
                <w:lang w:val="en-US" w:eastAsia="zh-CN" w:bidi="ar"/>
              </w:rPr>
              <w:t>:</w:t>
            </w:r>
            <w:r>
              <w:rPr>
                <w:rFonts w:ascii="DejaVu Sans" w:hAnsi="DejaVu Sans" w:eastAsia="DejaVu Sans" w:cs="DejaVu Sans"/>
                <w:i w:val="0"/>
                <w:iCs w:val="0"/>
                <w:color w:val="000000"/>
                <w:kern w:val="0"/>
                <w:sz w:val="21"/>
                <w:szCs w:val="21"/>
                <w:u w:val="none"/>
                <w:bdr w:val="none" w:color="auto" w:sz="0" w:space="0"/>
                <w:lang w:val="en-US" w:eastAsia="zh-CN" w:bidi="ar"/>
              </w:rPr>
              <w:br w:type="textWrapping"/>
            </w:r>
            <w:r>
              <w:rPr>
                <w:rFonts w:ascii="DejaVu Sans" w:hAnsi="DejaVu Sans" w:eastAsia="DejaVu Sans" w:cs="DejaVu Sans"/>
                <w:i w:val="0"/>
                <w:iCs w:val="0"/>
                <w:color w:val="000000"/>
                <w:kern w:val="0"/>
                <w:sz w:val="21"/>
                <w:szCs w:val="21"/>
                <w:u w:val="none"/>
                <w:bdr w:val="none" w:color="auto" w:sz="0" w:space="0"/>
                <w:lang w:val="en-US" w:eastAsia="zh-CN" w:bidi="ar"/>
              </w:rPr>
              <w:t>1.</w:t>
            </w:r>
            <w:r>
              <w:rPr>
                <w:rFonts w:hint="eastAsia" w:ascii="宋体" w:hAnsi="宋体" w:eastAsia="宋体" w:cs="宋体"/>
                <w:i w:val="0"/>
                <w:iCs w:val="0"/>
                <w:color w:val="000000"/>
                <w:kern w:val="0"/>
                <w:sz w:val="21"/>
                <w:szCs w:val="21"/>
                <w:u w:val="none"/>
                <w:bdr w:val="none" w:color="auto" w:sz="0" w:space="0"/>
                <w:lang w:val="en-US" w:eastAsia="zh-CN" w:bidi="ar"/>
              </w:rPr>
              <w:t>消防控制资料；</w:t>
            </w:r>
            <w:r>
              <w:rPr>
                <w:rFonts w:ascii="DejaVu Sans" w:hAnsi="DejaVu Sans" w:eastAsia="DejaVu Sans" w:cs="DejaVu Sans"/>
                <w:i w:val="0"/>
                <w:iCs w:val="0"/>
                <w:color w:val="000000"/>
                <w:kern w:val="0"/>
                <w:sz w:val="21"/>
                <w:szCs w:val="21"/>
                <w:u w:val="none"/>
                <w:bdr w:val="none" w:color="auto" w:sz="0" w:space="0"/>
                <w:lang w:val="en-US" w:eastAsia="zh-CN" w:bidi="ar"/>
              </w:rPr>
              <w:t xml:space="preserve">                      2.</w:t>
            </w:r>
            <w:r>
              <w:rPr>
                <w:rFonts w:hint="eastAsia" w:ascii="宋体" w:hAnsi="宋体" w:eastAsia="宋体" w:cs="宋体"/>
                <w:i w:val="0"/>
                <w:iCs w:val="0"/>
                <w:color w:val="000000"/>
                <w:kern w:val="0"/>
                <w:sz w:val="21"/>
                <w:szCs w:val="21"/>
                <w:u w:val="none"/>
                <w:bdr w:val="none" w:color="auto" w:sz="0" w:space="0"/>
                <w:lang w:val="en-US" w:eastAsia="zh-CN" w:bidi="ar"/>
              </w:rPr>
              <w:t>消防控制室值班记录；</w:t>
            </w:r>
            <w:r>
              <w:rPr>
                <w:rFonts w:ascii="DejaVu Sans" w:hAnsi="DejaVu Sans" w:eastAsia="DejaVu Sans" w:cs="DejaVu Sans"/>
                <w:i w:val="0"/>
                <w:iCs w:val="0"/>
                <w:color w:val="000000"/>
                <w:kern w:val="0"/>
                <w:sz w:val="21"/>
                <w:szCs w:val="21"/>
                <w:u w:val="none"/>
                <w:bdr w:val="none" w:color="auto" w:sz="0" w:space="0"/>
                <w:lang w:val="en-US" w:eastAsia="zh-CN" w:bidi="ar"/>
              </w:rPr>
              <w:t xml:space="preserve">                                           3.</w:t>
            </w:r>
            <w:r>
              <w:rPr>
                <w:rFonts w:hint="eastAsia" w:ascii="宋体" w:hAnsi="宋体" w:eastAsia="宋体" w:cs="宋体"/>
                <w:i w:val="0"/>
                <w:iCs w:val="0"/>
                <w:color w:val="000000"/>
                <w:kern w:val="0"/>
                <w:sz w:val="21"/>
                <w:szCs w:val="21"/>
                <w:u w:val="none"/>
                <w:bdr w:val="none" w:color="auto" w:sz="0" w:space="0"/>
                <w:lang w:val="en-US" w:eastAsia="zh-CN" w:bidi="ar"/>
              </w:rPr>
              <w:t>人员资格证书；</w:t>
            </w:r>
            <w:r>
              <w:rPr>
                <w:rFonts w:ascii="DejaVu Sans" w:hAnsi="DejaVu Sans" w:eastAsia="DejaVu Sans" w:cs="DejaVu Sans"/>
                <w:i w:val="0"/>
                <w:iCs w:val="0"/>
                <w:color w:val="000000"/>
                <w:kern w:val="0"/>
                <w:sz w:val="21"/>
                <w:szCs w:val="21"/>
                <w:u w:val="none"/>
                <w:bdr w:val="none" w:color="auto" w:sz="0" w:space="0"/>
                <w:lang w:val="en-US" w:eastAsia="zh-CN" w:bidi="ar"/>
              </w:rPr>
              <w:t xml:space="preserve">                          4.</w:t>
            </w:r>
            <w:r>
              <w:rPr>
                <w:rFonts w:hint="eastAsia" w:ascii="宋体" w:hAnsi="宋体" w:eastAsia="宋体" w:cs="宋体"/>
                <w:i w:val="0"/>
                <w:iCs w:val="0"/>
                <w:color w:val="000000"/>
                <w:kern w:val="0"/>
                <w:sz w:val="21"/>
                <w:szCs w:val="21"/>
                <w:u w:val="none"/>
                <w:bdr w:val="none" w:color="auto" w:sz="0" w:space="0"/>
                <w:lang w:val="en-US" w:eastAsia="zh-CN" w:bidi="ar"/>
              </w:rPr>
              <w:t>报警信号确认、火警处置记录</w:t>
            </w:r>
            <w:r>
              <w:rPr>
                <w:rFonts w:ascii="DejaVu Sans" w:hAnsi="DejaVu Sans" w:eastAsia="DejaVu Sans" w:cs="DejaVu Sans"/>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现场检查：</w:t>
            </w:r>
            <w:r>
              <w:rPr>
                <w:rFonts w:ascii="DejaVu Sans" w:hAnsi="DejaVu Sans" w:eastAsia="DejaVu Sans" w:cs="DejaVu Sans"/>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消防控制室</w:t>
            </w:r>
          </w:p>
        </w:tc>
        <w:tc>
          <w:tcPr>
            <w:tcW w:w="6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6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2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1.设立消防控制室或监控室，并时时监控；</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2.值班人员和操作人员应具备相应的资格和能力；</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3.建立并保留值班记录；4.消防控制室的管理、控制及应急符合规范要求</w:t>
            </w:r>
          </w:p>
        </w:tc>
        <w:tc>
          <w:tcPr>
            <w:tcW w:w="2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5" w:hRule="atLeast"/>
        </w:trPr>
        <w:tc>
          <w:tcPr>
            <w:tcW w:w="12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九、作业管理（195分）</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8.标志与标识管理</w:t>
            </w:r>
          </w:p>
        </w:tc>
        <w:tc>
          <w:tcPr>
            <w:tcW w:w="25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③制定消防控制系统、给水系统、泡沫/干粉灭火系统和火灾报警系统的测试、巡查与维护制度，并严格执行</w:t>
            </w:r>
          </w:p>
        </w:tc>
        <w:tc>
          <w:tcPr>
            <w:tcW w:w="24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查现场：</w:t>
            </w:r>
            <w:r>
              <w:rPr>
                <w:rFonts w:ascii="DejaVu Sans" w:hAnsi="DejaVu Sans" w:eastAsia="DejaVu Sans" w:cs="DejaVu Sans"/>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观察消防设施设备的定期试运行记录，巡护记录。消防水控制情况。报警系统管理</w:t>
            </w:r>
          </w:p>
        </w:tc>
        <w:tc>
          <w:tcPr>
            <w:tcW w:w="6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6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AR</w:t>
            </w:r>
          </w:p>
        </w:tc>
        <w:tc>
          <w:tcPr>
            <w:tcW w:w="2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①未制定消防控制系统、给水系统、泡沫/干粉灭火系统和火灾报警系统的测试、巡查与维护制度，扣5分；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②未执行消防系统测试、巡查与维护制度，扣2分；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③防火区域未建立火种控制措施或方法，扣2分。防火区域未建立非防爆电气控制措施，扣2分。防爆区域设有非防爆电气，扣2分</w:t>
            </w:r>
          </w:p>
        </w:tc>
        <w:tc>
          <w:tcPr>
            <w:tcW w:w="2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40" w:hRule="atLeast"/>
        </w:trPr>
        <w:tc>
          <w:tcPr>
            <w:tcW w:w="12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九、作业管理（195分）</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8.标志与标识管理</w:t>
            </w:r>
          </w:p>
        </w:tc>
        <w:tc>
          <w:tcPr>
            <w:tcW w:w="25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①建立标志与标识管理制度或要求，明确管理责任，建立管理台账</w:t>
            </w:r>
          </w:p>
        </w:tc>
        <w:tc>
          <w:tcPr>
            <w:tcW w:w="24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制度标识管理制度或要求，标识标志台账，更换记录</w:t>
            </w:r>
          </w:p>
        </w:tc>
        <w:tc>
          <w:tcPr>
            <w:tcW w:w="6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636"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1.未建立标志与标识管理制度或要求，扣2分。制度未明确管理责任、方法、要求，扣2分；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2.未建立标识标志台账，扣2分。台账记录不清、漏项，扣2分。现场标识标志缺失、破损、变形，每一处扣1分</w:t>
            </w:r>
          </w:p>
        </w:tc>
        <w:tc>
          <w:tcPr>
            <w:tcW w:w="2585" w:type="dxa"/>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30" w:hRule="atLeast"/>
        </w:trPr>
        <w:tc>
          <w:tcPr>
            <w:tcW w:w="12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九、作业管理（195分）</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8.标志与标识管理</w:t>
            </w:r>
          </w:p>
        </w:tc>
        <w:tc>
          <w:tcPr>
            <w:tcW w:w="25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②在设备设施危险部位、重大危险源、易燃易爆、禁止烟火和消防设备设施等部位设置安全警示标志或标识。安全警示标志要求醒目、不得被遮挡、污损，应定期检查</w:t>
            </w:r>
          </w:p>
        </w:tc>
        <w:tc>
          <w:tcPr>
            <w:tcW w:w="24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现场检查：                                                       安全警示标志、标识</w:t>
            </w:r>
          </w:p>
        </w:tc>
        <w:tc>
          <w:tcPr>
            <w:tcW w:w="6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6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AR</w:t>
            </w:r>
          </w:p>
        </w:tc>
        <w:tc>
          <w:tcPr>
            <w:tcW w:w="2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1.现场安全警示标志、警示线、安全色、标志组图、标识材质、内容等不符合标准、规范要求的，每处扣1分；                                    2.未实施每半年检查一次，扣5分；无记录，扣2分</w:t>
            </w:r>
          </w:p>
        </w:tc>
        <w:tc>
          <w:tcPr>
            <w:tcW w:w="2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15" w:hRule="atLeast"/>
        </w:trPr>
        <w:tc>
          <w:tcPr>
            <w:tcW w:w="12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十、风险管理（65分）</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1.一般要求</w:t>
            </w:r>
          </w:p>
        </w:tc>
        <w:tc>
          <w:tcPr>
            <w:tcW w:w="25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①企业应依法依规建立健全安全生产风险管理制度，开展本单位管理范围内的风险辨识、评估、管控等工作，落实重大风险登记、重大危险源报备责任，防范和减少安全生产事故</w:t>
            </w:r>
          </w:p>
        </w:tc>
        <w:tc>
          <w:tcPr>
            <w:tcW w:w="24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1.企业安全生产风险管理工作制度（应含重大风险管理内容）和重大危险源管理制度（含辨识、报备和管控等内容）；</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2.企业安全生产风险辨识、评估方法（或规则）；的风险辨识、评估等工作的记录；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3.重大风险登记、报备，重大危险源辨识、建档、报备和控制等工作记录</w:t>
            </w:r>
          </w:p>
        </w:tc>
        <w:tc>
          <w:tcPr>
            <w:tcW w:w="6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6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AR</w:t>
            </w:r>
          </w:p>
        </w:tc>
        <w:tc>
          <w:tcPr>
            <w:tcW w:w="2569"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1.未制定发布企业安全生产风险管理工作制度，内容不符合要求的，不得分；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2.无风险辨识、评估等工作的记录，扣2分；不全面或缺失，扣1分；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3.开展重大危险源辨识、建档、报备和控制等工作，缺一项扣1分；                 4.重大风险未登记或报备，扣1分</w:t>
            </w:r>
          </w:p>
        </w:tc>
        <w:tc>
          <w:tcPr>
            <w:tcW w:w="2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75" w:hRule="atLeast"/>
        </w:trPr>
        <w:tc>
          <w:tcPr>
            <w:tcW w:w="12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十、风险管理（65分）</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2.风险辨识</w:t>
            </w:r>
          </w:p>
        </w:tc>
        <w:tc>
          <w:tcPr>
            <w:tcW w:w="25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①企业应制定风险辨识规则，明确风险辨识的范围、方式和程序</w:t>
            </w:r>
          </w:p>
        </w:tc>
        <w:tc>
          <w:tcPr>
            <w:tcW w:w="24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安全生产风险辨识方法（或规则）</w:t>
            </w:r>
          </w:p>
        </w:tc>
        <w:tc>
          <w:tcPr>
            <w:tcW w:w="6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636"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1.未编制风险辨识规则，不得分；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2.风险辨识规则中风险辨识范围、方式和程序等内容不符合、不完善的，每缺一项扣1分</w:t>
            </w:r>
          </w:p>
        </w:tc>
        <w:tc>
          <w:tcPr>
            <w:tcW w:w="2585" w:type="dxa"/>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20" w:hRule="atLeast"/>
        </w:trPr>
        <w:tc>
          <w:tcPr>
            <w:tcW w:w="12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十、风险管理（65分）</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2.风险辨识</w:t>
            </w:r>
          </w:p>
        </w:tc>
        <w:tc>
          <w:tcPr>
            <w:tcW w:w="25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②风险辨识应系统、全面，并进行动态更新</w:t>
            </w:r>
          </w:p>
        </w:tc>
        <w:tc>
          <w:tcPr>
            <w:tcW w:w="24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1.风险辨识清单；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2.动态更新记录</w:t>
            </w:r>
          </w:p>
        </w:tc>
        <w:tc>
          <w:tcPr>
            <w:tcW w:w="69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636" w:type="dxa"/>
            <w:tcBorders>
              <w:top w:val="single" w:color="000000" w:sz="4" w:space="0"/>
              <w:left w:val="single" w:color="000000" w:sz="4" w:space="0"/>
              <w:bottom w:val="single" w:color="000000" w:sz="4" w:space="0"/>
              <w:right w:val="single" w:color="000000" w:sz="4" w:space="0"/>
            </w:tcBorders>
            <w:shd w:val="clear"/>
            <w:vAlign w:val="top"/>
          </w:tcPr>
          <w:p>
            <w:pPr>
              <w:jc w:val="left"/>
              <w:rPr>
                <w:rFonts w:hint="eastAsia" w:ascii="宋体" w:hAnsi="宋体" w:eastAsia="宋体" w:cs="宋体"/>
                <w:i w:val="0"/>
                <w:iCs w:val="0"/>
                <w:color w:val="000000"/>
                <w:sz w:val="21"/>
                <w:szCs w:val="21"/>
                <w:u w:val="none"/>
              </w:rPr>
            </w:pPr>
          </w:p>
        </w:tc>
        <w:tc>
          <w:tcPr>
            <w:tcW w:w="2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1.未建立风险清单辨识清单，不得分；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2.风险清单未及时更新，扣2分</w:t>
            </w:r>
          </w:p>
        </w:tc>
        <w:tc>
          <w:tcPr>
            <w:tcW w:w="2585" w:type="dxa"/>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30" w:hRule="atLeast"/>
        </w:trPr>
        <w:tc>
          <w:tcPr>
            <w:tcW w:w="12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十、风险管理（65分）</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2.风险辨识</w:t>
            </w:r>
          </w:p>
        </w:tc>
        <w:tc>
          <w:tcPr>
            <w:tcW w:w="25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③风险辨识应涉及所有的工作人员(包括外部人员)、工作过程和工作场所。安全生产风险辨识结束后应形成风险清单</w:t>
            </w:r>
          </w:p>
        </w:tc>
        <w:tc>
          <w:tcPr>
            <w:tcW w:w="24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查风险辨识清单</w:t>
            </w:r>
          </w:p>
        </w:tc>
        <w:tc>
          <w:tcPr>
            <w:tcW w:w="6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w:t>
            </w:r>
          </w:p>
        </w:tc>
        <w:tc>
          <w:tcPr>
            <w:tcW w:w="636"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风险清单未涉及所有的工作人员(包括外部人员)、工作过程和工作场所，每缺一项扣1分</w:t>
            </w:r>
          </w:p>
        </w:tc>
        <w:tc>
          <w:tcPr>
            <w:tcW w:w="2585" w:type="dxa"/>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15" w:hRule="atLeast"/>
        </w:trPr>
        <w:tc>
          <w:tcPr>
            <w:tcW w:w="12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十、风险管理（65分）</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2.风险辨识</w:t>
            </w:r>
          </w:p>
        </w:tc>
        <w:tc>
          <w:tcPr>
            <w:tcW w:w="25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④建立重大危险源管理制度，每三年进行一次重大危险源安全现状评价工作，在出现新的重大危险源，或者发生意外危险事故，要重新进行重大风险源评估，并采取相应的治理方案或措施。重大危险源单独建立登记建档、标识</w:t>
            </w:r>
          </w:p>
        </w:tc>
        <w:tc>
          <w:tcPr>
            <w:tcW w:w="24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重大危险源管理制度，安全现状评价报告，监控记录。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现场观察:</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重大危险源的标识标志</w:t>
            </w:r>
          </w:p>
        </w:tc>
        <w:tc>
          <w:tcPr>
            <w:tcW w:w="6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6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2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1.建立重大危险源管理制度；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2.按规定每三年进行一次重大危险源安全现状评价工作；</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3.对新的重大危险源，或者发生意外危险事故，要重新进行重大风险源评估，并采取相应的治理方案或措施</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4.重大危险源建立明显的标志、标识清单。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5.重大危险源单独建立登记建档</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6.重大危险源罐区保持时时监控安全状况。有监控记录</w:t>
            </w:r>
          </w:p>
        </w:tc>
        <w:tc>
          <w:tcPr>
            <w:tcW w:w="2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30" w:hRule="atLeast"/>
        </w:trPr>
        <w:tc>
          <w:tcPr>
            <w:tcW w:w="12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十、风险管理（65分）</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3.风险评估</w:t>
            </w:r>
          </w:p>
        </w:tc>
        <w:tc>
          <w:tcPr>
            <w:tcW w:w="25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①企业应从发生危险的可能性和严重程度等方面对风险因素进行分析，选定合适的风险评估方法，明确风险评估规则</w:t>
            </w:r>
          </w:p>
        </w:tc>
        <w:tc>
          <w:tcPr>
            <w:tcW w:w="24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风险评估规则</w:t>
            </w:r>
          </w:p>
        </w:tc>
        <w:tc>
          <w:tcPr>
            <w:tcW w:w="6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c>
          <w:tcPr>
            <w:tcW w:w="636"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未制定风险评估规则或规则不具有可操作性，不得分</w:t>
            </w:r>
          </w:p>
        </w:tc>
        <w:tc>
          <w:tcPr>
            <w:tcW w:w="2585" w:type="dxa"/>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0" w:hRule="atLeast"/>
        </w:trPr>
        <w:tc>
          <w:tcPr>
            <w:tcW w:w="12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十、风险管理（65分）</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3.风险评估</w:t>
            </w:r>
          </w:p>
        </w:tc>
        <w:tc>
          <w:tcPr>
            <w:tcW w:w="25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②企业应依据风险评估规则，对风险清单进行逐项评估，确定风险等级</w:t>
            </w:r>
          </w:p>
        </w:tc>
        <w:tc>
          <w:tcPr>
            <w:tcW w:w="24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1.风险分析记录、风险评价报告；</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2.风险清单；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3.重大风险清单</w:t>
            </w:r>
          </w:p>
        </w:tc>
        <w:tc>
          <w:tcPr>
            <w:tcW w:w="6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636"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69"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1.无风险分析记录、风险评价报告，不得分；每缺一项，扣0.5分；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2.风险清单无风险等级，不得分；未全部评出风险等级，扣1分；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3.风险等级判定不准确，每条扣1分；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4.企业未列出重大风险清单，不得分</w:t>
            </w:r>
          </w:p>
        </w:tc>
        <w:tc>
          <w:tcPr>
            <w:tcW w:w="2585" w:type="dxa"/>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0" w:hRule="atLeast"/>
        </w:trPr>
        <w:tc>
          <w:tcPr>
            <w:tcW w:w="12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十、风险管理（65分）</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4.风险控制</w:t>
            </w:r>
          </w:p>
        </w:tc>
        <w:tc>
          <w:tcPr>
            <w:tcW w:w="2581"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①企业应根据风险评估结果及经营运行情况等，按以下顺序确定控制措施：</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a.消除；</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b.替代；</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c.工程控制措施；</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d.设置标志警告和（或）管理控制措施；</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e.个体防护装备等</w:t>
            </w:r>
          </w:p>
        </w:tc>
        <w:tc>
          <w:tcPr>
            <w:tcW w:w="24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1.风险控制措施相关文件记录；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2.风险控制措施是否符合规定的控制顺序要求。</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现场检查结合询问：</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重点场所、关键岗位和设备设施的风险控制措施</w:t>
            </w:r>
          </w:p>
        </w:tc>
        <w:tc>
          <w:tcPr>
            <w:tcW w:w="6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636"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1.文件未明确企业应根据风险评估结果及经营运行情况等，按上述顺序确定控制措施，不得分；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2.风险控制措施不符合相关标准要求，扣1分；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3.重点场所、岗位、设备设施的风险控制措施不明确、不合理、不符合要求，每处扣1分</w:t>
            </w:r>
          </w:p>
        </w:tc>
        <w:tc>
          <w:tcPr>
            <w:tcW w:w="2585" w:type="dxa"/>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5" w:hRule="atLeast"/>
        </w:trPr>
        <w:tc>
          <w:tcPr>
            <w:tcW w:w="12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十、风险管理（65分）</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4.风险控制</w:t>
            </w:r>
          </w:p>
        </w:tc>
        <w:tc>
          <w:tcPr>
            <w:tcW w:w="25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②企业应将安全风险评估结果及所采取的控制措施告知相关从业人员，使其熟悉工作岗位和作业环境中存在的安全风险，掌握、落实应采取的控制措施</w:t>
            </w:r>
          </w:p>
        </w:tc>
        <w:tc>
          <w:tcPr>
            <w:tcW w:w="2487"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告知文件、记录。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询问：</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询问从业人员是否熟悉本岗位安全风险评估结果及所采取的控制措施</w:t>
            </w:r>
          </w:p>
        </w:tc>
        <w:tc>
          <w:tcPr>
            <w:tcW w:w="6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636"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69"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1.未将安全风险评估告</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知从业人员或未提供告知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记录,不得分;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2.告知记录不完整,每</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3.作业人员不熟悉工作</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岗位和作业环境中存在的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安全风险，每人次扣1分;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4.作业人员未掌握、落</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实风险控制措施,每处扣</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1分</w:t>
            </w:r>
          </w:p>
        </w:tc>
        <w:tc>
          <w:tcPr>
            <w:tcW w:w="2585" w:type="dxa"/>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0" w:hRule="atLeast"/>
        </w:trPr>
        <w:tc>
          <w:tcPr>
            <w:tcW w:w="12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十、风险管理（65分）</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4.风险控制</w:t>
            </w:r>
          </w:p>
        </w:tc>
        <w:tc>
          <w:tcPr>
            <w:tcW w:w="25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③企业应建立风险动态监控机制，按要求对风险进行控制和监测，及时掌握风险的状态和变化趋势，以确保风险得到有效控制</w:t>
            </w:r>
          </w:p>
        </w:tc>
        <w:tc>
          <w:tcPr>
            <w:tcW w:w="24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1.风险动态监控管理制度；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2.风险动态监控记录</w:t>
            </w:r>
          </w:p>
        </w:tc>
        <w:tc>
          <w:tcPr>
            <w:tcW w:w="6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w:t>
            </w:r>
          </w:p>
        </w:tc>
        <w:tc>
          <w:tcPr>
            <w:tcW w:w="636"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1.企业未制定风险动态监控制度，不得分；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2.制度未明确监控项目、参数、责任人员、频次和方法等要求；每缺一项，扣1分；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3.无风险动态监控记录，不得分；缺少一项监控记录扣1分；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4.企业风险控制未有效控制的，每项扣1分</w:t>
            </w:r>
          </w:p>
        </w:tc>
        <w:tc>
          <w:tcPr>
            <w:tcW w:w="2585" w:type="dxa"/>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5" w:hRule="atLeast"/>
        </w:trPr>
        <w:tc>
          <w:tcPr>
            <w:tcW w:w="12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十、风险管理（65分）</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5.重大风险管控</w:t>
            </w:r>
          </w:p>
        </w:tc>
        <w:tc>
          <w:tcPr>
            <w:tcW w:w="25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①企业对重大风险进行登记建档，设置重大风险监控系统，制定动态监测计划，并单独编制专项应急措施</w:t>
            </w:r>
          </w:p>
        </w:tc>
        <w:tc>
          <w:tcPr>
            <w:tcW w:w="24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1.重大风险档案；                      2.重大风险监控系统；                                                           3.动态监测计划；</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4.重大风险的专项应急措施</w:t>
            </w:r>
          </w:p>
        </w:tc>
        <w:tc>
          <w:tcPr>
            <w:tcW w:w="6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6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2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1.建立重大风险登记档案，不得分；重大风险档案内容完整；</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2.设置重大风险监控系统；</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3.制定动态监测计划，不得分；计划不完整；</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4.制定重大风险的专项应急措施，内容完整</w:t>
            </w:r>
          </w:p>
        </w:tc>
        <w:tc>
          <w:tcPr>
            <w:tcW w:w="2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60" w:hRule="atLeast"/>
        </w:trPr>
        <w:tc>
          <w:tcPr>
            <w:tcW w:w="12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十、风险管理（65分）</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5.重大风险管控</w:t>
            </w:r>
          </w:p>
        </w:tc>
        <w:tc>
          <w:tcPr>
            <w:tcW w:w="25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②企业应当在重大风险所在场所设置明显的安全警示标志，对进入重大风险影响区域的人员组织开展安全防范、应急逃生避险和应急处置等相关培训和演练</w:t>
            </w:r>
          </w:p>
        </w:tc>
        <w:tc>
          <w:tcPr>
            <w:tcW w:w="24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现场检查：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培训、演练的计划和记录。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重大风险场所</w:t>
            </w:r>
          </w:p>
        </w:tc>
        <w:tc>
          <w:tcPr>
            <w:tcW w:w="6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636"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69"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1.现场未设置明显的安全警示标志，每处扣2分；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2.未标明重大风险危险特性、可能发生的事件后果、安全防范和应急措施，缺一项扣1分；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3.无培训计划或演练计划，扣1分；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4.无培训记录或培训记录不全，扣2分；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5.无演练记录或记录不全，扣1分；无演练总结，扣1分</w:t>
            </w:r>
          </w:p>
        </w:tc>
        <w:tc>
          <w:tcPr>
            <w:tcW w:w="2585" w:type="dxa"/>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5" w:hRule="atLeast"/>
        </w:trPr>
        <w:tc>
          <w:tcPr>
            <w:tcW w:w="12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十、风险管理（65分）</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5.重大风险管控</w:t>
            </w:r>
          </w:p>
        </w:tc>
        <w:tc>
          <w:tcPr>
            <w:tcW w:w="2581"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③企业应当将本单位重大风险有关信息通过公路水路行业安全生产风险管理信息系统进行登记，构成重大危险源的应向属地负有安全生产监督管理职责的交通运输管理部门备案</w:t>
            </w:r>
          </w:p>
        </w:tc>
        <w:tc>
          <w:tcPr>
            <w:tcW w:w="2487"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查系统：</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重大风险通过公路水路行业安全生产风险管理信息系统进行登记的记录。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重大危险源备案记录</w:t>
            </w:r>
          </w:p>
        </w:tc>
        <w:tc>
          <w:tcPr>
            <w:tcW w:w="6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c>
          <w:tcPr>
            <w:tcW w:w="6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2569"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1.将重大风险有关信息通过公路水路行业安全生产风险管理信息系统进行登记；</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2.重大危险源的应通过系统向属地综合安全生产监督管理部门备案，或报送</w:t>
            </w:r>
          </w:p>
        </w:tc>
        <w:tc>
          <w:tcPr>
            <w:tcW w:w="2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85" w:hRule="atLeast"/>
        </w:trPr>
        <w:tc>
          <w:tcPr>
            <w:tcW w:w="12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十、风险管理（65分）</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5.重大风险管控</w:t>
            </w:r>
          </w:p>
        </w:tc>
        <w:tc>
          <w:tcPr>
            <w:tcW w:w="2581"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④重大风险经评估确定等级降低或解除的，企业应于规定的时间内通过公路水路行业安全生产风险管理系统予以销号</w:t>
            </w:r>
          </w:p>
        </w:tc>
        <w:tc>
          <w:tcPr>
            <w:tcW w:w="24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查资料、系统：</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1.重大风险评估报告；</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2.通过公路水路行业安全生产风险管理信息系统进行登记的记录</w:t>
            </w:r>
          </w:p>
        </w:tc>
        <w:tc>
          <w:tcPr>
            <w:tcW w:w="6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c>
          <w:tcPr>
            <w:tcW w:w="636"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69"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1.重大风险确定等级降低或解除的，生产经营单位未通过公路水路行业安全生产风险管理系统予以销号，不得分；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2.未在5个工作日内通过公路水路行业安全生产风险管理系统予以销号，扣1分</w:t>
            </w:r>
          </w:p>
        </w:tc>
        <w:tc>
          <w:tcPr>
            <w:tcW w:w="2585" w:type="dxa"/>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15" w:hRule="atLeast"/>
        </w:trPr>
        <w:tc>
          <w:tcPr>
            <w:tcW w:w="12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十、风险管理（65分）</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6.预测预警</w:t>
            </w:r>
          </w:p>
        </w:tc>
        <w:tc>
          <w:tcPr>
            <w:tcW w:w="25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①企业应根据生产经营状况、安全风险管理及隐患排查治理、事故等情况，运用定量或定性的安全生产预测预警技术，建立企业安全生产状况及发展趋势的安全生产预测预警机制</w:t>
            </w:r>
          </w:p>
        </w:tc>
        <w:tc>
          <w:tcPr>
            <w:tcW w:w="24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包含预测预警内容的制度文件；</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现场检查：                      定量或定性的安全生产预测预警技术</w:t>
            </w:r>
          </w:p>
        </w:tc>
        <w:tc>
          <w:tcPr>
            <w:tcW w:w="6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636"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69"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1.制度文件未包含预测预警要求内容，不得分；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2.未运用定量或定性的安全生产预测预警技术，扣2分；定量或定性的安全生产预测预警技术不合适的，扣1分；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3.未开展预测预警活动，扣3分；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4.对安全生产预测预警技术或重大风险预测预警实际情况，扣1分；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5.未根据评审结果予以改进，扣1分</w:t>
            </w:r>
          </w:p>
        </w:tc>
        <w:tc>
          <w:tcPr>
            <w:tcW w:w="2585" w:type="dxa"/>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95" w:hRule="atLeast"/>
        </w:trPr>
        <w:tc>
          <w:tcPr>
            <w:tcW w:w="12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十、风险管理（65分）</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6.预测预警</w:t>
            </w:r>
          </w:p>
        </w:tc>
        <w:tc>
          <w:tcPr>
            <w:tcW w:w="25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②当风险因素达到预警条件的，企业应及时发出预警信息，并立即采取针对性措施，防范安全生产事故发生</w:t>
            </w:r>
          </w:p>
        </w:tc>
        <w:tc>
          <w:tcPr>
            <w:tcW w:w="24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1.发出预警信息的风险因素达到预警条件的规定文件；</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2.启动应急预案的相关记录；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3.针对性措施的相关记录和台账</w:t>
            </w:r>
          </w:p>
        </w:tc>
        <w:tc>
          <w:tcPr>
            <w:tcW w:w="6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w:t>
            </w:r>
          </w:p>
        </w:tc>
        <w:tc>
          <w:tcPr>
            <w:tcW w:w="636"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69"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1.未制定发出预警信息的风险因素达到预警的条件，每处扣1分；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2.达到预警条件，未发出预警，扣1分；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3.未采取针对性控制、应措施的记录，不得分；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4.无采用相关针对性措施的相关记录和台账，每处扣1分</w:t>
            </w:r>
          </w:p>
        </w:tc>
        <w:tc>
          <w:tcPr>
            <w:tcW w:w="2585" w:type="dxa"/>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5" w:hRule="atLeast"/>
        </w:trPr>
        <w:tc>
          <w:tcPr>
            <w:tcW w:w="12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十一、隐患排查和治理（50分）</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1.隐患排查</w:t>
            </w:r>
          </w:p>
        </w:tc>
        <w:tc>
          <w:tcPr>
            <w:tcW w:w="25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①企业应落实隐患排查治理和防控责任制，组织事故隐患排查治理工作，实行从隐患排查、记录、监控、治理、销账到报告的闭环管理</w:t>
            </w:r>
          </w:p>
        </w:tc>
        <w:tc>
          <w:tcPr>
            <w:tcW w:w="24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隐患排查治理制度；</w:t>
            </w:r>
          </w:p>
        </w:tc>
        <w:tc>
          <w:tcPr>
            <w:tcW w:w="6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6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2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1.制定隐患排查治理和防控制度；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2.明确隐患排查治理的责任部门和人员；</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3.制度应明确安全隐患排查、记录、监控、治理、销账和报告等闭环要求</w:t>
            </w:r>
          </w:p>
        </w:tc>
        <w:tc>
          <w:tcPr>
            <w:tcW w:w="2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570" w:hRule="atLeast"/>
        </w:trPr>
        <w:tc>
          <w:tcPr>
            <w:tcW w:w="12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十一、隐患排查和治理（50分）</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1.隐患排查</w:t>
            </w:r>
          </w:p>
        </w:tc>
        <w:tc>
          <w:tcPr>
            <w:tcW w:w="2581"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企业应依据有关法律法规、标准规范等，组织制定各部门、岗位、场所、设备设施的隐患排查治理标准或排查清单，明确隐患排查的时限、范围、内容和要求，并组织开展相应的培训。隐患排查的范围应包括所有与生产经营相关的场所、人员、设备设施和活动，包括承包商和供应商等相关服务范围</w:t>
            </w:r>
          </w:p>
        </w:tc>
        <w:tc>
          <w:tcPr>
            <w:tcW w:w="24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1.隐患排查治理标准或排查清单；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2.隐患排查方案和记录；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3.培训的计划和记录</w:t>
            </w:r>
          </w:p>
        </w:tc>
        <w:tc>
          <w:tcPr>
            <w:tcW w:w="6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6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AR</w:t>
            </w:r>
          </w:p>
        </w:tc>
        <w:tc>
          <w:tcPr>
            <w:tcW w:w="2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1.未组织制定各部门、岗位、场所、设备设施的隐患排查治理标准或排查清单，扣2分，缺1项，扣0.5分；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2.未制定年度隐患排查方案，扣 1分，隐患排查的时限、范围、内容和要求缺1项，扣0.5分；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隐患排查的范围未包括所有与生产经营相关的场所、环境、人员、设备设施和活动，每缺一项扣1分；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4.无开展相应的培训的计划和记录，扣1分</w:t>
            </w:r>
          </w:p>
        </w:tc>
        <w:tc>
          <w:tcPr>
            <w:tcW w:w="2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60" w:hRule="atLeast"/>
        </w:trPr>
        <w:tc>
          <w:tcPr>
            <w:tcW w:w="12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十一、隐患排查和治理（50分）</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1.隐患排查</w:t>
            </w:r>
          </w:p>
        </w:tc>
        <w:tc>
          <w:tcPr>
            <w:tcW w:w="25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生产经营单位应当建立事故隐患日常排查、定期排查和专项排查工作机制。日常排查每周应不少于1次，定期排查每半年应不少于1次，并根据政府及有关管理部门安全工作的专项部署、季节性变化或安全生产条件变化情况进行专项排查</w:t>
            </w:r>
          </w:p>
        </w:tc>
        <w:tc>
          <w:tcPr>
            <w:tcW w:w="24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隐患排查记录</w:t>
            </w:r>
          </w:p>
        </w:tc>
        <w:tc>
          <w:tcPr>
            <w:tcW w:w="6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636"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1.未开展事故隐患日常排查、定期排查和专项排查工作，不得分；缺一项，扣2分；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2.日常排查每周少于1次，扣1分；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3.定期排查每半年少于1次，扣1分；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4.未根据政府及有关管理部门安全工作的专项部署、季节性变化或安全生产条件变化情况进行专项排查的记录，每缺一次扣1分</w:t>
            </w:r>
          </w:p>
        </w:tc>
        <w:tc>
          <w:tcPr>
            <w:tcW w:w="2585" w:type="dxa"/>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5" w:hRule="atLeast"/>
        </w:trPr>
        <w:tc>
          <w:tcPr>
            <w:tcW w:w="12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十一、隐患排查和治理（50分）</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1.隐患排查</w:t>
            </w:r>
          </w:p>
        </w:tc>
        <w:tc>
          <w:tcPr>
            <w:tcW w:w="2581"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④企业应填写事故隐患排查记录，依据确定的隐患等级划分标准对发现或排查出的事故隐患进行判定，确定事故隐患等级并进行登记，形成事故隐患清单。企业应将重大事故隐患向属地负有安全生产监督管理职责的交通运输管理部门备案</w:t>
            </w:r>
          </w:p>
        </w:tc>
        <w:tc>
          <w:tcPr>
            <w:tcW w:w="2487"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1.隐患等级判定标准；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2.隐患排查记录；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3.事故隐患清单；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4.企业通过系统将重大事故隐患向属地负有安全生产监督管理职责的交通运输管理部门备案记录</w:t>
            </w:r>
          </w:p>
        </w:tc>
        <w:tc>
          <w:tcPr>
            <w:tcW w:w="6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6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2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1.未建立隐患等级判定标准，扣2分；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 xml:space="preserve">2.未对事故隐患等级进行判定，扣2分；                  </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3.未形成事故隐患等级并进行登记，形成事故隐患清单，每处扣1分；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4.重大事故隐患向属地负有安全生产监督管理职责的交通运输管理部门备案记录。扣2分</w:t>
            </w:r>
          </w:p>
        </w:tc>
        <w:tc>
          <w:tcPr>
            <w:tcW w:w="2585" w:type="dxa"/>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30" w:hRule="atLeast"/>
        </w:trPr>
        <w:tc>
          <w:tcPr>
            <w:tcW w:w="12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十一、隐患排查和治理（50分）</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2.隐患治理</w:t>
            </w:r>
          </w:p>
        </w:tc>
        <w:tc>
          <w:tcPr>
            <w:tcW w:w="25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①对于一般事故隐患，企业应按照职责分工立即组织整改，确保及时进行治理</w:t>
            </w:r>
          </w:p>
        </w:tc>
        <w:tc>
          <w:tcPr>
            <w:tcW w:w="24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隐患排查治理记录</w:t>
            </w:r>
          </w:p>
        </w:tc>
        <w:tc>
          <w:tcPr>
            <w:tcW w:w="6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636"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1.未对时组织隐患治理或整改不到位，扣1分；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3、未明确事故隐患治责任人、制定治理措施、实际、时限的，缺一项扣1分</w:t>
            </w:r>
          </w:p>
        </w:tc>
        <w:tc>
          <w:tcPr>
            <w:tcW w:w="2585" w:type="dxa"/>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45" w:hRule="atLeast"/>
        </w:trPr>
        <w:tc>
          <w:tcPr>
            <w:tcW w:w="12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十一、隐患排查和治理（50分）</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2.隐患治理</w:t>
            </w:r>
          </w:p>
        </w:tc>
        <w:tc>
          <w:tcPr>
            <w:tcW w:w="2581"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②对于重大事故隐患，企业主要负责人组织制定专项隐患治理整改方案，并确保整改措施、责任、资金、时限和预案“五到位”。整改方案应包括：</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a.整改的目标和任务；</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b.整改方案和整改期的安全保障措施；</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c.经费和物资保障措施；</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d.整改责任部门和人员；</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e.整改时限及节点要求；</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f.应急处置措施；</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g.跟踪督办及验收部门和人员</w:t>
            </w:r>
          </w:p>
        </w:tc>
        <w:tc>
          <w:tcPr>
            <w:tcW w:w="24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1.重大隐患清单；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2.专项隐患治理整改方案和记录</w:t>
            </w:r>
          </w:p>
        </w:tc>
        <w:tc>
          <w:tcPr>
            <w:tcW w:w="6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6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AR</w:t>
            </w:r>
          </w:p>
        </w:tc>
        <w:tc>
          <w:tcPr>
            <w:tcW w:w="2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1.未建立重大事故隐患</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清单,扣1分;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2.未针对重大事故隐患</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组织制定专项隐患治理整</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改方案，每缺一项扣1分;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3.事故隐患整改专项方</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案不符合要求，每处扣</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4.无确保事故隐患整改</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措施、责任、资金、时限和预案“五到位”记录，每缺一项扣1分</w:t>
            </w:r>
          </w:p>
        </w:tc>
        <w:tc>
          <w:tcPr>
            <w:tcW w:w="2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75" w:hRule="atLeast"/>
        </w:trPr>
        <w:tc>
          <w:tcPr>
            <w:tcW w:w="12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十一、隐患排查和治理（50分）</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2.隐患治理</w:t>
            </w:r>
          </w:p>
        </w:tc>
        <w:tc>
          <w:tcPr>
            <w:tcW w:w="25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③企业在事故隐患整改过程中，应采取相应的监控防范措施，防止发生次生事故</w:t>
            </w:r>
          </w:p>
        </w:tc>
        <w:tc>
          <w:tcPr>
            <w:tcW w:w="24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企业在事故隐患整改过程中，采取相应的监控防范措施的记录和证据</w:t>
            </w:r>
          </w:p>
        </w:tc>
        <w:tc>
          <w:tcPr>
            <w:tcW w:w="6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636"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1.未建立事故隐患整改过程中，无采取相应的监控防范措施的记录和证据，每处扣1分；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2.有发生次生事故的，扣3分</w:t>
            </w:r>
          </w:p>
        </w:tc>
        <w:tc>
          <w:tcPr>
            <w:tcW w:w="2585" w:type="dxa"/>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825" w:hRule="atLeast"/>
        </w:trPr>
        <w:tc>
          <w:tcPr>
            <w:tcW w:w="12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十一、隐患排查和治理（50分）</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2.隐患治理</w:t>
            </w:r>
          </w:p>
        </w:tc>
        <w:tc>
          <w:tcPr>
            <w:tcW w:w="2581"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④事故隐患整改完成后，企业应按规定进行验证或组织验收，出具整改验收结论，并签字确认。重大事故隐患整改验收通过的，企业应将验收结论向属地负有安全生产监督管理职责的交通运输管理部门报备，并申请销号</w:t>
            </w:r>
          </w:p>
        </w:tc>
        <w:tc>
          <w:tcPr>
            <w:tcW w:w="24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事故隐患整改验收记录。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查系统：</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1.重大事故隐患报备资料；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2.销号申请记录和申报材料</w:t>
            </w:r>
          </w:p>
        </w:tc>
        <w:tc>
          <w:tcPr>
            <w:tcW w:w="69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63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2569"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1.一般隐患整改完成后，生产经营单位应组织验收；</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2.应有整改验收结论记录；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3.验收主要负责人应签字确认；</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4.重大事故隐患整改验收通过的，企业应将验收结论向属地负有安全生产监督管理职责的交通运输管理部门报备资料；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5.应有销号申请记录；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6.报备申请材料应包括：重大隐患基本情况及整改方案；重大隐患整改过程；验收机构或验收组基本情况； 验收报告及结论</w:t>
            </w:r>
          </w:p>
        </w:tc>
        <w:tc>
          <w:tcPr>
            <w:tcW w:w="2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570" w:hRule="atLeast"/>
        </w:trPr>
        <w:tc>
          <w:tcPr>
            <w:tcW w:w="12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十一、隐患排查和治理（50分）</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2.隐患治理</w:t>
            </w:r>
          </w:p>
        </w:tc>
        <w:tc>
          <w:tcPr>
            <w:tcW w:w="2581"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⑤企业应对重大事故隐患形成原因及整改工作进行分析评估，及时完善相关制度和措施，依据有关规定和制度对相关责任人进行处理，并开展有针对性的培训教育</w:t>
            </w:r>
          </w:p>
        </w:tc>
        <w:tc>
          <w:tcPr>
            <w:tcW w:w="24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1.重大隐患分析评估记录和文件资料；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2.对相关制度和措施修改完善记录；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3.相关责任人进行处理文件记录；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4.开展针对性的培训教育的记录</w:t>
            </w:r>
          </w:p>
        </w:tc>
        <w:tc>
          <w:tcPr>
            <w:tcW w:w="69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636" w:type="dxa"/>
            <w:tcBorders>
              <w:top w:val="single" w:color="000000" w:sz="4" w:space="0"/>
              <w:left w:val="single" w:color="000000" w:sz="4" w:space="0"/>
              <w:bottom w:val="single" w:color="000000" w:sz="4" w:space="0"/>
              <w:right w:val="single" w:color="000000" w:sz="4" w:space="0"/>
            </w:tcBorders>
            <w:shd w:val="clear"/>
            <w:vAlign w:val="top"/>
          </w:tcPr>
          <w:p>
            <w:pPr>
              <w:jc w:val="left"/>
              <w:rPr>
                <w:rFonts w:hint="eastAsia" w:ascii="宋体" w:hAnsi="宋体" w:eastAsia="宋体" w:cs="宋体"/>
                <w:i w:val="0"/>
                <w:iCs w:val="0"/>
                <w:color w:val="000000"/>
                <w:sz w:val="21"/>
                <w:szCs w:val="21"/>
                <w:u w:val="none"/>
              </w:rPr>
            </w:pPr>
          </w:p>
        </w:tc>
        <w:tc>
          <w:tcPr>
            <w:tcW w:w="2569"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1.未对事故隐患形成原</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因及整改工作进行分析评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估的,不得分;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2.无分析评估记录的,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扣3分;记录不完整,每处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3.未根据分析评估结</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果，对相关制度和措施修</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改完善,每处扣1分;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4.未依据规定和制度对</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相关责任人进行处理的，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5.未开展针对性培训教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育的,扣2分</w:t>
            </w:r>
          </w:p>
        </w:tc>
        <w:tc>
          <w:tcPr>
            <w:tcW w:w="2585" w:type="dxa"/>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60" w:hRule="atLeast"/>
        </w:trPr>
        <w:tc>
          <w:tcPr>
            <w:tcW w:w="12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十一、隐患排查和治理（50分）</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2.隐患治理</w:t>
            </w:r>
          </w:p>
        </w:tc>
        <w:tc>
          <w:tcPr>
            <w:tcW w:w="25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⑥企业应对事故隐患排查治理情况如实记录，建立相关台账，并定期组织对本单位事故隐患治理情况进行统计分析，及时梳理、发现安全生产问题和趋势，形成统计分析报告，改进安全生产工作</w:t>
            </w:r>
          </w:p>
        </w:tc>
        <w:tc>
          <w:tcPr>
            <w:tcW w:w="24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1.隐患排查工作台账；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2.隐患治理情况进行统计分析记录。</w:t>
            </w:r>
          </w:p>
        </w:tc>
        <w:tc>
          <w:tcPr>
            <w:tcW w:w="6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636"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1.事故隐患排查记录不准确、全面，扣1分；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2.事故隐患排查工作台账不完整、不规范；缺治理方案、控制措施、评估报告书、验收报告等过程记录，每项扣1分，未及时归档保存，每处扣1分；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3.未进行统计分析的，扣1分；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4.未根据分析报告，改进安全生产工作，扣2分</w:t>
            </w:r>
          </w:p>
        </w:tc>
        <w:tc>
          <w:tcPr>
            <w:tcW w:w="2585" w:type="dxa"/>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570" w:hRule="atLeast"/>
        </w:trPr>
        <w:tc>
          <w:tcPr>
            <w:tcW w:w="12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十二、职业健康（20分）</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1.健康管理</w:t>
            </w:r>
          </w:p>
        </w:tc>
        <w:tc>
          <w:tcPr>
            <w:tcW w:w="25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①企业应落实职业病防治主体责任，按规定设置职业健康管理机构和配备专（兼）职管理人员；落实职业病危害告知、日常监测、定期报告和防护保障等制度措施</w:t>
            </w:r>
          </w:p>
        </w:tc>
        <w:tc>
          <w:tcPr>
            <w:tcW w:w="24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1.设置或任命职业健康管理机构或人员文件；</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2.职业卫生管理制度；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3.企业职业卫生档案；</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4.企业定期职业危害因素监测记录；</w:t>
            </w:r>
          </w:p>
        </w:tc>
        <w:tc>
          <w:tcPr>
            <w:tcW w:w="6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636"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1.未设置职业健康管理机构或未指定专兼职人员的，不得分；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2.人员不能胜任的，不得分；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3.未建立职业危害管理制度的，不得分；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4.未按照职业危害管理制度开展日常职业危害检测和管理活动的，每项扣1分；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5.未向劳动者告知工作过程中可能产生的职业病危害及其后果的，每少一人扣1分；                                  6.无日常检查、监测及发现问题整改记录的，每处扣1分</w:t>
            </w:r>
          </w:p>
        </w:tc>
        <w:tc>
          <w:tcPr>
            <w:tcW w:w="2585" w:type="dxa"/>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0" w:hRule="atLeast"/>
        </w:trPr>
        <w:tc>
          <w:tcPr>
            <w:tcW w:w="12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十二、职业健康（20分）</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1.健康管理</w:t>
            </w:r>
          </w:p>
        </w:tc>
        <w:tc>
          <w:tcPr>
            <w:tcW w:w="25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②提供符合职业卫生要求的工作环境和条件；应按规定组织有关从业人员进行职业健康检查，并建立有关从业人员职业健康档案</w:t>
            </w:r>
          </w:p>
        </w:tc>
        <w:tc>
          <w:tcPr>
            <w:tcW w:w="24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1.职业健康检查记录；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2.存在职业危害的作业场所的从业人员健康监护档案。</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现场检查：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存在职业危害的作业场所预防措施落实情况</w:t>
            </w:r>
          </w:p>
        </w:tc>
        <w:tc>
          <w:tcPr>
            <w:tcW w:w="6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636"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1、.存在职业危害的作业场所防护设施和环境不符合法规及标准规范要求的，每个扣2分；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2.未对职业危害岗位人员进行上岗前、在岗期间和离岗时的职业健康检查的，每缺少1人扣1分；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3.未建立从业人员健康监护档案的，每缺1人扣1分</w:t>
            </w:r>
          </w:p>
        </w:tc>
        <w:tc>
          <w:tcPr>
            <w:tcW w:w="2585" w:type="dxa"/>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45" w:hRule="atLeast"/>
        </w:trPr>
        <w:tc>
          <w:tcPr>
            <w:tcW w:w="12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十二、职业健康（20分）</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1.健康管理</w:t>
            </w:r>
          </w:p>
        </w:tc>
        <w:tc>
          <w:tcPr>
            <w:tcW w:w="25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③企业应按规定对存在或者可能产生职业病危害的工作场所、作业岗位、设备、设施设置警示标识和中文警示说明</w:t>
            </w:r>
          </w:p>
        </w:tc>
        <w:tc>
          <w:tcPr>
            <w:tcW w:w="24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现场检查: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1.职业危害场所警示标识和警示说明;</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2.产生职业病危害的人单位,在醒目位置设置公告栏,公布有关职业病防治的规章制度、操作规程、职业病危害事故应急救援措施和工作场所职业病危害因素检测结果</w:t>
            </w:r>
          </w:p>
        </w:tc>
        <w:tc>
          <w:tcPr>
            <w:tcW w:w="6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6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AR</w:t>
            </w:r>
          </w:p>
        </w:tc>
        <w:tc>
          <w:tcPr>
            <w:tcW w:w="2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1.对存在严重职业危害</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的作业岗位未设置职业危</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害警示标志和警示说明</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的,不得分;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2.警示标志和说明不完</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整、破损或褪色,每处扣.</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0.5分;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3.警示标志和说明内容</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(含职业危害的种类后果，</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预防以及应急救治措施等)</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不全的,每处扣0.5分;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4.产生职业病危害的用</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人单位,未在醒目位置设</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置公告栏，公布有关职业</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病防治的规章制度、操作</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规程、职业病危害事故应</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急救援措施和工作场所职</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业病危害因素检测结果</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的,每处扣0.5分</w:t>
            </w:r>
          </w:p>
        </w:tc>
        <w:tc>
          <w:tcPr>
            <w:tcW w:w="2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85" w:hRule="atLeast"/>
        </w:trPr>
        <w:tc>
          <w:tcPr>
            <w:tcW w:w="12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十二、职业健康（20分）</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2.职业危害申报</w:t>
            </w:r>
          </w:p>
        </w:tc>
        <w:tc>
          <w:tcPr>
            <w:tcW w:w="25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企业应按规定及时、如实向当地主管部门申报运营过程中存在的职业病危害因素，并接受其监督</w:t>
            </w:r>
          </w:p>
        </w:tc>
        <w:tc>
          <w:tcPr>
            <w:tcW w:w="24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1.作业场所职业病危害申报与备案管理系统中申报记录；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2.企业向所在地安全生产监督管理部门申报备案记录</w:t>
            </w:r>
          </w:p>
        </w:tc>
        <w:tc>
          <w:tcPr>
            <w:tcW w:w="6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636"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1.存在职业病危害因素的用人单位未进行作业场所职业病危害申报与备案的，不得分；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2.企业针对主管部门提出的整改措施未进行及时整改的，每项扣2分</w:t>
            </w:r>
          </w:p>
        </w:tc>
        <w:tc>
          <w:tcPr>
            <w:tcW w:w="2585" w:type="dxa"/>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75" w:hRule="atLeast"/>
        </w:trPr>
        <w:tc>
          <w:tcPr>
            <w:tcW w:w="12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十三、安全文化（30分）</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1.安全环境</w:t>
            </w:r>
          </w:p>
        </w:tc>
        <w:tc>
          <w:tcPr>
            <w:tcW w:w="25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①设立安全文化廊、安全角、黑板报、宣传栏等员工安全文化阵地</w:t>
            </w:r>
          </w:p>
        </w:tc>
        <w:tc>
          <w:tcPr>
            <w:tcW w:w="24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安全文化宣传资料。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现场检查：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查企业安全文化阵地</w:t>
            </w:r>
          </w:p>
        </w:tc>
        <w:tc>
          <w:tcPr>
            <w:tcW w:w="6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636"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1.未设立安全文化廊、安全角、黑板报、宣传栏等员工安全文化阵地的，不得分；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2.安全文化阵地内容不符合法规要求的，扣1分</w:t>
            </w:r>
          </w:p>
        </w:tc>
        <w:tc>
          <w:tcPr>
            <w:tcW w:w="2585" w:type="dxa"/>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60" w:hRule="atLeast"/>
        </w:trPr>
        <w:tc>
          <w:tcPr>
            <w:tcW w:w="12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十三、安全文化（30分）</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1.安全环境</w:t>
            </w:r>
          </w:p>
        </w:tc>
        <w:tc>
          <w:tcPr>
            <w:tcW w:w="25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②公开安全生产举报电话号码、通信地址或者电子邮件信箱。对接到的安全生产举报和投诉及时予以调查和处理，并公开处理结果</w:t>
            </w:r>
          </w:p>
        </w:tc>
        <w:tc>
          <w:tcPr>
            <w:tcW w:w="24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1.安全生产举报投诉及调查管理制度；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2.安全生产举报投诉登记台帐。</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现场检查：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1.是否公开安全生产举报、投诉电话号码、通信地址或电子邮箱等安全生产举报投诉渠道；</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2.是否公布了调查处理结果</w:t>
            </w:r>
          </w:p>
        </w:tc>
        <w:tc>
          <w:tcPr>
            <w:tcW w:w="6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6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AR</w:t>
            </w:r>
          </w:p>
        </w:tc>
        <w:tc>
          <w:tcPr>
            <w:tcW w:w="2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1.未建立安全生产举报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投诉制度,扣2分;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2.未公开安全生产举报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投诉渠道,扣2分;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3.对接到的安全生产举</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报和投诉未及时调查和处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理，每次扣2分;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4.处理结果未公开的,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每次扣0.5分</w:t>
            </w:r>
          </w:p>
        </w:tc>
        <w:tc>
          <w:tcPr>
            <w:tcW w:w="2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85" w:hRule="atLeast"/>
        </w:trPr>
        <w:tc>
          <w:tcPr>
            <w:tcW w:w="12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十三、安全文化（30分）</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2.安全行为</w:t>
            </w:r>
          </w:p>
        </w:tc>
        <w:tc>
          <w:tcPr>
            <w:tcW w:w="25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①企业应建立包括安全价值观、安全愿景、安全使命和安全目标等在内的安全承诺</w:t>
            </w:r>
          </w:p>
        </w:tc>
        <w:tc>
          <w:tcPr>
            <w:tcW w:w="24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1.查企业开展安全承诺活动证明资料；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2.安全生产承诺书。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询问：</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抽查1至3名员工是否了解安全承诺的内容</w:t>
            </w:r>
          </w:p>
        </w:tc>
        <w:tc>
          <w:tcPr>
            <w:tcW w:w="6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6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2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1.企业未开展安全承诺活动，扣5分；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2.未签订安全承诺书，扣1分；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3.相关人员不了解安全承诺内容的，每人次扣1分</w:t>
            </w:r>
          </w:p>
        </w:tc>
        <w:tc>
          <w:tcPr>
            <w:tcW w:w="2585" w:type="dxa"/>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040" w:hRule="atLeast"/>
        </w:trPr>
        <w:tc>
          <w:tcPr>
            <w:tcW w:w="12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十三、安全文化（30分）</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2.安全行为</w:t>
            </w:r>
          </w:p>
        </w:tc>
        <w:tc>
          <w:tcPr>
            <w:tcW w:w="25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②企业应结合企业实际编制员工安全知识手册，并发放到职工</w:t>
            </w:r>
          </w:p>
        </w:tc>
        <w:tc>
          <w:tcPr>
            <w:tcW w:w="24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1.企业安全知识手册；</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2.安全知识手册发放记录。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询问：</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抽查1至3名员工对本岗位相关的安全知识手册内容是否熟悉</w:t>
            </w:r>
          </w:p>
        </w:tc>
        <w:tc>
          <w:tcPr>
            <w:tcW w:w="6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636"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1.未编制安全知识手册，不得分；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2.安全知识手册无发放记录，扣2分；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3.从业人员不了解本岗位安全知识手册相关内容，每人次扣1分</w:t>
            </w:r>
          </w:p>
        </w:tc>
        <w:tc>
          <w:tcPr>
            <w:tcW w:w="2585" w:type="dxa"/>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85" w:hRule="atLeast"/>
        </w:trPr>
        <w:tc>
          <w:tcPr>
            <w:tcW w:w="12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十三、安全文化（30分）</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2.安全行为</w:t>
            </w:r>
          </w:p>
        </w:tc>
        <w:tc>
          <w:tcPr>
            <w:tcW w:w="25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③企业应组织开展安全生产月活动、安全生产班组竞赛活动，有方案、有总结</w:t>
            </w:r>
          </w:p>
        </w:tc>
        <w:tc>
          <w:tcPr>
            <w:tcW w:w="24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1.安全生产月活动和安全生产班组竞赛活动的方案；</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2.相关活动记录资料；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3.相关活动总结材料</w:t>
            </w:r>
          </w:p>
        </w:tc>
        <w:tc>
          <w:tcPr>
            <w:tcW w:w="6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636"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1.未制定安全生产月活动、安全生产班组竞赛活动方案的，每项扣1分；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2.未按方案开展相关活动的，每项扣1分；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3.未对相关活动进行总结，每处扣2分</w:t>
            </w:r>
          </w:p>
        </w:tc>
        <w:tc>
          <w:tcPr>
            <w:tcW w:w="2585" w:type="dxa"/>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5" w:hRule="atLeast"/>
        </w:trPr>
        <w:tc>
          <w:tcPr>
            <w:tcW w:w="12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十三、安全文化（30分）</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2.安全行为</w:t>
            </w:r>
          </w:p>
        </w:tc>
        <w:tc>
          <w:tcPr>
            <w:tcW w:w="25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④企业应对安全生产进行检查、评比、考评，总结和交流经验，推广安全生产先进管理方法，对在安全工作中做出显著成绩的集体、个人给予表彰、奖励，并与其经济利益挂钩</w:t>
            </w:r>
          </w:p>
        </w:tc>
        <w:tc>
          <w:tcPr>
            <w:tcW w:w="24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1.安全生产管理制度；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2.总结和交流经验，推广安全生产先进管理方法；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3.奖励表彰记录;                  4.未与员工个人经济利益挂钩记录</w:t>
            </w:r>
          </w:p>
        </w:tc>
        <w:tc>
          <w:tcPr>
            <w:tcW w:w="6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636"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   1.未建立安全生产评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比、奖励制度,扣2分;|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2.未开展总结和交流经</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验，推广安全生产先进管</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理方法活动的,扣2分;|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3.未按规定对安全工作</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中做出显著成绩的集体、</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个人进行表彰、奖励的,扣</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4.未与员工个人经济利</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益挂钩的,扣2分</w:t>
            </w:r>
          </w:p>
        </w:tc>
        <w:tc>
          <w:tcPr>
            <w:tcW w:w="2585" w:type="dxa"/>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5" w:hRule="atLeast"/>
        </w:trPr>
        <w:tc>
          <w:tcPr>
            <w:tcW w:w="12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十四、　应急管理（70分）</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1.预案制定</w:t>
            </w:r>
          </w:p>
        </w:tc>
        <w:tc>
          <w:tcPr>
            <w:tcW w:w="25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①企业应在开展安全风险评估和应急资源调查的基础上，建立生产安全事故应急预案体系，制定符合GB/T 29639规定的生产安全事故应急预案，针对安全风险较大的重点场所（设施）制定现场处置方案，并编制重点岗位、人员应急处置卡</w:t>
            </w:r>
          </w:p>
        </w:tc>
        <w:tc>
          <w:tcPr>
            <w:tcW w:w="24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1.安全风险评估和应急资源调查报告；</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2.生产安全事故应急预案；</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3.现场处置方案及重点岗位、人员的应急处置卡</w:t>
            </w:r>
          </w:p>
        </w:tc>
        <w:tc>
          <w:tcPr>
            <w:tcW w:w="6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6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AR</w:t>
            </w:r>
          </w:p>
        </w:tc>
        <w:tc>
          <w:tcPr>
            <w:tcW w:w="2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1.未编制安全风险评估和应急资源调查报告，扣1分； </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2.生产安全事故应急预案体系不全，每项扣2分；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3.现场处置方案不全，每项扣2分；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4.重点岗位、人员应急处置卡不全，或处置卡信息不完整，每项扣1分</w:t>
            </w:r>
          </w:p>
        </w:tc>
        <w:tc>
          <w:tcPr>
            <w:tcW w:w="2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40" w:hRule="atLeast"/>
        </w:trPr>
        <w:tc>
          <w:tcPr>
            <w:tcW w:w="12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十四、　应急管理（70分）</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1.预案制定</w:t>
            </w:r>
          </w:p>
        </w:tc>
        <w:tc>
          <w:tcPr>
            <w:tcW w:w="25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②应急预案应与当地政府、行业管理部门预案保持衔接，报当地有关部门备案，通报有关协作单位</w:t>
            </w:r>
          </w:p>
        </w:tc>
        <w:tc>
          <w:tcPr>
            <w:tcW w:w="24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1.获取的当地政府、行业管理部门的应急预案；</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2.应急预案报当地有关部门备案的记录；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3.应急预案通报有关协作单位的记录</w:t>
            </w:r>
          </w:p>
        </w:tc>
        <w:tc>
          <w:tcPr>
            <w:tcW w:w="6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636"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1.应急预案与行业主管部门、政府预案保持衔接，扣3分；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2.应急预案未报备案，扣2分；                           3.应急预案未通报有关协作单位，扣2分；                   4.未与应急预案协作单位调联动，扣2分</w:t>
            </w:r>
          </w:p>
        </w:tc>
        <w:tc>
          <w:tcPr>
            <w:tcW w:w="2585" w:type="dxa"/>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15" w:hRule="atLeast"/>
        </w:trPr>
        <w:tc>
          <w:tcPr>
            <w:tcW w:w="12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十四、　应急管理（70分）</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1.预案制定</w:t>
            </w:r>
          </w:p>
        </w:tc>
        <w:tc>
          <w:tcPr>
            <w:tcW w:w="25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③企业应组织开展应急预案评审或论证，并定期进行评估和修订</w:t>
            </w:r>
          </w:p>
        </w:tc>
        <w:tc>
          <w:tcPr>
            <w:tcW w:w="24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1.应急预案定期评审规定；</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2.应急预案的定期评审记录：包括评审会议签到表、应急预案评审记录等；</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3.应急预案修订相关记录</w:t>
            </w:r>
          </w:p>
        </w:tc>
        <w:tc>
          <w:tcPr>
            <w:tcW w:w="6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6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2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1.未建立急预案执行情况纳入企业安全生产标准化定期评审制度，扣5分；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2.未按规定对应急预案进行定期评审，扣5分；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3.未根据评审情况对预案进行修改完善，扣3分；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4.查相关记录，应急预案修订未向事先报备或通报的单位或部门报告，扣3分；                                             5.应急预案修订后，，未向事先报备或通过的单位或部门报告，扣2分</w:t>
            </w:r>
          </w:p>
        </w:tc>
        <w:tc>
          <w:tcPr>
            <w:tcW w:w="2585" w:type="dxa"/>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5" w:hRule="atLeast"/>
        </w:trPr>
        <w:tc>
          <w:tcPr>
            <w:tcW w:w="12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十四、　应急管理（70分）</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2.应急队伍</w:t>
            </w:r>
          </w:p>
        </w:tc>
        <w:tc>
          <w:tcPr>
            <w:tcW w:w="25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①企业应按照有关规定建立应急管理组织机构或指定专人负责应急管理工作，建立与本企业安全生产特点相适应的专（兼）职应急救援队伍</w:t>
            </w:r>
          </w:p>
        </w:tc>
        <w:tc>
          <w:tcPr>
            <w:tcW w:w="24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1.建立应急管理组织机构或专兼职应急救援队伍的文件；</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2.应急救援队伍职责；</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3.应急救援人员名单。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询问：</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抽查应急救援人员联系方式</w:t>
            </w:r>
          </w:p>
        </w:tc>
        <w:tc>
          <w:tcPr>
            <w:tcW w:w="6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636"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1.未明确相应的专兼职应急救援队伍的组成、职责，扣5分；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2.未汇编应急救援人员的岗位、姓名、联系方式，扣3分；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3.按应急救援人员名单，抽查1-3名，联系方式等信息不准确，扣2分；                 4.应急救援人员名单中联系方式等信息不准确，每人次扣1分</w:t>
            </w:r>
          </w:p>
        </w:tc>
        <w:tc>
          <w:tcPr>
            <w:tcW w:w="2585" w:type="dxa"/>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85" w:hRule="atLeast"/>
        </w:trPr>
        <w:tc>
          <w:tcPr>
            <w:tcW w:w="12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十四、　应急管理（70分）</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2.应急队伍</w:t>
            </w:r>
          </w:p>
        </w:tc>
        <w:tc>
          <w:tcPr>
            <w:tcW w:w="25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②建立专职或兼职的消防救援队伍，并定期组织相关知识和能力的训练</w:t>
            </w:r>
          </w:p>
        </w:tc>
        <w:tc>
          <w:tcPr>
            <w:tcW w:w="24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1.应急救援人员日常训练计划；</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2.应急救援人员日常训练记录，包括签到表、训练记录、训练效果评价记录</w:t>
            </w:r>
          </w:p>
        </w:tc>
        <w:tc>
          <w:tcPr>
            <w:tcW w:w="6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636"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1.未制定消防应急救援人员日常训练计划，扣5分，内容不完善，扣1-2分；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2.未按计划组织应急救援人员训练，扣3分；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3.应急救援人员日常训练记录不完整，每缺1项，扣1分</w:t>
            </w:r>
          </w:p>
        </w:tc>
        <w:tc>
          <w:tcPr>
            <w:tcW w:w="2585" w:type="dxa"/>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30" w:hRule="atLeast"/>
        </w:trPr>
        <w:tc>
          <w:tcPr>
            <w:tcW w:w="12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十四、　应急管理（70分）</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3.应急物资</w:t>
            </w:r>
          </w:p>
        </w:tc>
        <w:tc>
          <w:tcPr>
            <w:tcW w:w="25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①企业应根据可能发生的事故种类特点，按照有关规定设置应急设施，配备应急装备，储备应急物资</w:t>
            </w:r>
          </w:p>
        </w:tc>
        <w:tc>
          <w:tcPr>
            <w:tcW w:w="24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应急物资购置、更新、发放记录。                    现场检查：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救援应急物资、装备的储备场所：配备应急物资/装备的种类、数量</w:t>
            </w:r>
          </w:p>
        </w:tc>
        <w:tc>
          <w:tcPr>
            <w:tcW w:w="6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6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AR</w:t>
            </w:r>
          </w:p>
        </w:tc>
        <w:tc>
          <w:tcPr>
            <w:tcW w:w="2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1.未按规定配备相应的救援应急物资和装备，扣5分；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2.未及时配置和更新应急物资，每缺少一项扣0.5分；                               3.现场应急预案、装备与清单不符，每处扣1分</w:t>
            </w:r>
          </w:p>
        </w:tc>
        <w:tc>
          <w:tcPr>
            <w:tcW w:w="2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570" w:hRule="atLeast"/>
        </w:trPr>
        <w:tc>
          <w:tcPr>
            <w:tcW w:w="12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十四、　应急管理（70分）</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3.应急物资</w:t>
            </w:r>
          </w:p>
        </w:tc>
        <w:tc>
          <w:tcPr>
            <w:tcW w:w="25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②企业应建立管理台账，安排专人管理，并定期检查、维护、保养，确保其完好、可靠</w:t>
            </w:r>
          </w:p>
        </w:tc>
        <w:tc>
          <w:tcPr>
            <w:tcW w:w="24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1.应急物资购置、更新、发放台账；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2.应急物资/装备定期检测、维护和保养记录。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现场检查：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应急装备的使用状态</w:t>
            </w:r>
          </w:p>
        </w:tc>
        <w:tc>
          <w:tcPr>
            <w:tcW w:w="6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636"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1.未建立应急物资、装</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备检查检测、维护、使用状况的台账/档案,扣3分,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台账/档案不完整,每处扣</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2.未明确专人管理要</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求，并落实职责的，扣</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3.未保留应急物资、装</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备检查检测、维护、使用状况记录,每缺1项扣1分;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4.现场检查，应急物资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装备未处于完好状态，每.</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处扣1分</w:t>
            </w:r>
          </w:p>
        </w:tc>
        <w:tc>
          <w:tcPr>
            <w:tcW w:w="2585" w:type="dxa"/>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5" w:hRule="atLeast"/>
        </w:trPr>
        <w:tc>
          <w:tcPr>
            <w:tcW w:w="12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十四、　应急管理（70分）</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4.应急演练</w:t>
            </w:r>
          </w:p>
        </w:tc>
        <w:tc>
          <w:tcPr>
            <w:tcW w:w="25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①企业应按照AQ/T 9007的规定定期组织公司（厂）、车间（工段、区、队、船、项目部）、班组开展生产安全事故应急演练，做到一线从业人员参与应急演练全覆盖</w:t>
            </w:r>
          </w:p>
        </w:tc>
        <w:tc>
          <w:tcPr>
            <w:tcW w:w="24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1.应急预案演练计划；</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2.应急预案演练记录，包括应急预案演练通知、演练方案、演练签到表、演练记录及影像资料</w:t>
            </w:r>
          </w:p>
        </w:tc>
        <w:tc>
          <w:tcPr>
            <w:tcW w:w="6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6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2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1.制定应急预案演练</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计划:</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2组织开展应急演练,</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保留应急演练记录,包括</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应急预案演练通知、演练</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方案、演练签到表、演练过程记录及影像资料;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3.应急演练记录应完</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整、齐全,真实</w:t>
            </w:r>
          </w:p>
        </w:tc>
        <w:tc>
          <w:tcPr>
            <w:tcW w:w="2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0" w:hRule="atLeast"/>
        </w:trPr>
        <w:tc>
          <w:tcPr>
            <w:tcW w:w="12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十四、　应急管理（70分）</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4.应急演练</w:t>
            </w:r>
          </w:p>
        </w:tc>
        <w:tc>
          <w:tcPr>
            <w:tcW w:w="25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②企业应按照AQ/T 9009的规定对演练进行总结和评估，根据评估结论和演练发现的问题，修订、完善应急预案，改进应急准备工作</w:t>
            </w:r>
          </w:p>
        </w:tc>
        <w:tc>
          <w:tcPr>
            <w:tcW w:w="24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1.应急演练总结和评估的规定（明确责任人和要求）；</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2.应急演练总结、评审记录、评审报告；</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3.演练发现问题的分析整改资料；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4.应急预案修订相关资料</w:t>
            </w:r>
          </w:p>
        </w:tc>
        <w:tc>
          <w:tcPr>
            <w:tcW w:w="6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636"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1.未明确应急演练效果评审的责任人和要求，扣2分；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2.未及时编写评审报告，扣5分；评审报告内容不完善；扣1-2分；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3.评审提出的问题的分析整改资料不完善，扣2分；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4.未针对存在的问题，对应急预案提出修订意见，并及时修订；扣3分</w:t>
            </w:r>
          </w:p>
        </w:tc>
        <w:tc>
          <w:tcPr>
            <w:tcW w:w="2585" w:type="dxa"/>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40" w:hRule="atLeast"/>
        </w:trPr>
        <w:tc>
          <w:tcPr>
            <w:tcW w:w="12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十四、　应急管理（70分）</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5.应急处置</w:t>
            </w:r>
          </w:p>
        </w:tc>
        <w:tc>
          <w:tcPr>
            <w:tcW w:w="25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①发生事故后，企业应根据预案要求，立即启动应急响应程序，按照有关规定报告事故情况，并开展先期处置</w:t>
            </w:r>
          </w:p>
        </w:tc>
        <w:tc>
          <w:tcPr>
            <w:tcW w:w="24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1.事故报告记录                  2.现场处置记录</w:t>
            </w:r>
          </w:p>
        </w:tc>
        <w:tc>
          <w:tcPr>
            <w:tcW w:w="6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636"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1.发生事故后,未按规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定及时启动应急预案,并</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实施现场应急处置的,不</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2.应急预案不能起到快</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速反应,迅速处置,避免人</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员伤亡、减小财产损失降.</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低环境污染程度,扣3分</w:t>
            </w:r>
          </w:p>
        </w:tc>
        <w:tc>
          <w:tcPr>
            <w:tcW w:w="2585" w:type="dxa"/>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0" w:hRule="atLeast"/>
        </w:trPr>
        <w:tc>
          <w:tcPr>
            <w:tcW w:w="12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十四、　应急管理（70分）</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6.应急评估</w:t>
            </w:r>
          </w:p>
        </w:tc>
        <w:tc>
          <w:tcPr>
            <w:tcW w:w="25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①企业应对应急准备、应急处置工作进行评估</w:t>
            </w:r>
          </w:p>
        </w:tc>
        <w:tc>
          <w:tcPr>
            <w:tcW w:w="24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1.应急准备/应急处置评估管理规定；</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2.应急准备/应急处置评估计划，可包括（动态评估、静态评估）；</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3.应急准备/应急处置评估记录、评估报告；</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4.评估发现问题的整改、落实资料</w:t>
            </w:r>
          </w:p>
        </w:tc>
        <w:tc>
          <w:tcPr>
            <w:tcW w:w="6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6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2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1.未制定应急准备、应急处置评估相关规定，扣2分；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2.未按计划开展应急准备/应急处置评估，评估报告内容不全，扣1-3分；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3.应急准备、应急处置评估记录、问题整改记录整改资料不完整，每处扣1分</w:t>
            </w:r>
          </w:p>
        </w:tc>
        <w:tc>
          <w:tcPr>
            <w:tcW w:w="2585" w:type="dxa"/>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85" w:hRule="atLeast"/>
        </w:trPr>
        <w:tc>
          <w:tcPr>
            <w:tcW w:w="12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十四、　应急管理（70分）</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6.应急评估</w:t>
            </w:r>
          </w:p>
        </w:tc>
        <w:tc>
          <w:tcPr>
            <w:tcW w:w="25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②运输、储存危险物品或处置废弃危险物品的企业，应每年进行一次应急准备评估</w:t>
            </w:r>
          </w:p>
        </w:tc>
        <w:tc>
          <w:tcPr>
            <w:tcW w:w="24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1.年度应急准备评估计划；</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2.年度应急准备评估记录、评估报告；</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3.评估发现问题、整改措施及落实资料</w:t>
            </w:r>
          </w:p>
        </w:tc>
        <w:tc>
          <w:tcPr>
            <w:tcW w:w="6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w:t>
            </w:r>
          </w:p>
        </w:tc>
        <w:tc>
          <w:tcPr>
            <w:tcW w:w="636"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1.未制定年度应急准备评估计划，扣1分；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2.未按计划安排组织应急准备评估，扣3分；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3.评估记录、评估报告、评估问题的整改资料不完整，每处扣1分</w:t>
            </w:r>
          </w:p>
        </w:tc>
        <w:tc>
          <w:tcPr>
            <w:tcW w:w="2585" w:type="dxa"/>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30" w:hRule="atLeast"/>
        </w:trPr>
        <w:tc>
          <w:tcPr>
            <w:tcW w:w="12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十四、　应急管理（70分）</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6.应急评估</w:t>
            </w:r>
          </w:p>
        </w:tc>
        <w:tc>
          <w:tcPr>
            <w:tcW w:w="25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③完成险情或事故应急处置后，企业应主动配合有关组织开展应急处置评估</w:t>
            </w:r>
          </w:p>
        </w:tc>
        <w:tc>
          <w:tcPr>
            <w:tcW w:w="24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发生险情或事故，采取应急处置措施后，进行应急处置记录</w:t>
            </w:r>
          </w:p>
        </w:tc>
        <w:tc>
          <w:tcPr>
            <w:tcW w:w="6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c>
          <w:tcPr>
            <w:tcW w:w="636"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1.完成事故应急处置后，企业未配合有组织开展应急处置评估，不得分；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2.完成事故应急处置后，企业配合有组织开展应急处置评估，未保留评估报告，扣1分</w:t>
            </w:r>
          </w:p>
        </w:tc>
        <w:tc>
          <w:tcPr>
            <w:tcW w:w="2585" w:type="dxa"/>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85" w:hRule="atLeast"/>
        </w:trPr>
        <w:tc>
          <w:tcPr>
            <w:tcW w:w="12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十五、事故报告调查处理(45分)</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1.事故报告</w:t>
            </w:r>
          </w:p>
        </w:tc>
        <w:tc>
          <w:tcPr>
            <w:tcW w:w="25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①企业应建立事故报告程序，明确事故内外部报告的责任人、时限、内容等，并教育、指导从业人员严格按照有关规定的程序报告发生的生产安全事故</w:t>
            </w:r>
          </w:p>
        </w:tc>
        <w:tc>
          <w:tcPr>
            <w:tcW w:w="24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安全生产事故报告程序</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现场询问：                            抽查从业人员是否了解安全生产事故报告程序</w:t>
            </w:r>
          </w:p>
        </w:tc>
        <w:tc>
          <w:tcPr>
            <w:tcW w:w="6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636"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1.未建立安全生产事故报告程序，不得分；程序不合规，每处扣2分；                    2.从业人员对事故报告程序不清楚，每人次扣1分</w:t>
            </w:r>
          </w:p>
        </w:tc>
        <w:tc>
          <w:tcPr>
            <w:tcW w:w="2585" w:type="dxa"/>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60" w:hRule="atLeast"/>
        </w:trPr>
        <w:tc>
          <w:tcPr>
            <w:tcW w:w="12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十五、事故报告调查处理(45分)</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1.事故报告</w:t>
            </w:r>
          </w:p>
        </w:tc>
        <w:tc>
          <w:tcPr>
            <w:tcW w:w="25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②发生事故，企业应及时进行事故现场处置，按相关规定及时、如实向有关部门报告，没有瞒报、谎报、迟报情况。并应跟踪事故发展情况，及时续报事故信息</w:t>
            </w:r>
          </w:p>
        </w:tc>
        <w:tc>
          <w:tcPr>
            <w:tcW w:w="24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1.安全生产事故现场处置记录；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2.安全生产事故报告记录</w:t>
            </w:r>
          </w:p>
        </w:tc>
        <w:tc>
          <w:tcPr>
            <w:tcW w:w="6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6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2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1.发生事故后，企业应</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及时进行事故现场处置;</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2.按照《生产安全事故</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报告和调查处理条例》</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《关于印发港口生产安全</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事故统计报表制度的通</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知》(厅水字[2008 ] 125</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号)等规定，及时、准确、</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如实向有关部门报告安全</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生产事故，不得有瞒报、谎报、迟报</w:t>
            </w:r>
          </w:p>
        </w:tc>
        <w:tc>
          <w:tcPr>
            <w:tcW w:w="2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75" w:hRule="atLeast"/>
        </w:trPr>
        <w:tc>
          <w:tcPr>
            <w:tcW w:w="12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十五、事故报告调查处理(45分)</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1.事故报告</w:t>
            </w:r>
          </w:p>
        </w:tc>
        <w:tc>
          <w:tcPr>
            <w:tcW w:w="25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③企业应跟踪事故发展情况，及时续报事故信息</w:t>
            </w:r>
          </w:p>
        </w:tc>
        <w:tc>
          <w:tcPr>
            <w:tcW w:w="24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安全生产事故续报记录</w:t>
            </w:r>
          </w:p>
        </w:tc>
        <w:tc>
          <w:tcPr>
            <w:tcW w:w="6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636"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1.未明确及时续报事故信息要求，扣3分；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2.续报事故信息未保留记录，扣2分，记录不完整，每处扣1分</w:t>
            </w:r>
          </w:p>
        </w:tc>
        <w:tc>
          <w:tcPr>
            <w:tcW w:w="2585" w:type="dxa"/>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95" w:hRule="atLeast"/>
        </w:trPr>
        <w:tc>
          <w:tcPr>
            <w:tcW w:w="12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十五、事故报告调查处理(45分)</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2.事故调查处理</w:t>
            </w:r>
          </w:p>
        </w:tc>
        <w:tc>
          <w:tcPr>
            <w:tcW w:w="25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①企业应建立内部事故调查和处理制度，按照有关规定、行业标准和国际通行做法，将造成人员伤亡（轻伤、重伤、死亡等人身伤害和急性中毒）和财产损失的事故纳入事故调查和处理范畴</w:t>
            </w:r>
          </w:p>
        </w:tc>
        <w:tc>
          <w:tcPr>
            <w:tcW w:w="24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事故调查和处理制度</w:t>
            </w:r>
          </w:p>
        </w:tc>
        <w:tc>
          <w:tcPr>
            <w:tcW w:w="6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636"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1.未制定事故调查和处理制度，扣5分；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2.未将造成人员伤亡（轻伤、重伤、死亡等人身伤害和急性中毒）和财产损失的事故进行调查和处理的，每缺一项扣1分</w:t>
            </w:r>
          </w:p>
        </w:tc>
        <w:tc>
          <w:tcPr>
            <w:tcW w:w="2585" w:type="dxa"/>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15" w:hRule="atLeast"/>
        </w:trPr>
        <w:tc>
          <w:tcPr>
            <w:tcW w:w="12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十五、事故报告调查处理(45分)</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2.事故调查处理</w:t>
            </w:r>
          </w:p>
        </w:tc>
        <w:tc>
          <w:tcPr>
            <w:tcW w:w="25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②企业应积极配合各级人民政府组织的事故调查，随时接受事故调查组的询问，如实提供有关情况</w:t>
            </w:r>
          </w:p>
        </w:tc>
        <w:tc>
          <w:tcPr>
            <w:tcW w:w="24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1.事故台账                    2.事故档案</w:t>
            </w:r>
          </w:p>
        </w:tc>
        <w:tc>
          <w:tcPr>
            <w:tcW w:w="6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636"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1.未按规定成立事故调</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查组进行内部调查或未积</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极配合各级人民政府组织</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的事故调查,不得分;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2.未积极配合事故调查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及如实提供有关情况,不</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3.未按规定进行事故调</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查的,扣3分;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4.未建立事故台账、事</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故档案,不得分;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5.事故台账和事故档案</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资料不完整，每处扣1分</w:t>
            </w:r>
          </w:p>
        </w:tc>
        <w:tc>
          <w:tcPr>
            <w:tcW w:w="2585" w:type="dxa"/>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75" w:hRule="atLeast"/>
        </w:trPr>
        <w:tc>
          <w:tcPr>
            <w:tcW w:w="12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十五、事故报告调查处理(45分)</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2.事故调查处理</w:t>
            </w:r>
          </w:p>
        </w:tc>
        <w:tc>
          <w:tcPr>
            <w:tcW w:w="25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③企业应按时提交事故调查报告，分析事故原因，落实整改措施</w:t>
            </w:r>
          </w:p>
        </w:tc>
        <w:tc>
          <w:tcPr>
            <w:tcW w:w="24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1.事故调查报告</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2.整改措施资料</w:t>
            </w:r>
          </w:p>
        </w:tc>
        <w:tc>
          <w:tcPr>
            <w:tcW w:w="6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636"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1.事故报告调查规定的内容不充分，每处扣1分；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2.未及时上报事故调查报告，扣2分</w:t>
            </w:r>
          </w:p>
        </w:tc>
        <w:tc>
          <w:tcPr>
            <w:tcW w:w="2585" w:type="dxa"/>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95" w:hRule="atLeast"/>
        </w:trPr>
        <w:tc>
          <w:tcPr>
            <w:tcW w:w="12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十五、事故报告调查处理(45分)</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2.事故调查处理</w:t>
            </w:r>
          </w:p>
        </w:tc>
        <w:tc>
          <w:tcPr>
            <w:tcW w:w="25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④发生事故后，企业应及时组织事故分析，并在企业内部进行通报。并应按时提交事故调查报告，分析事故原因，落实整改措施</w:t>
            </w:r>
          </w:p>
        </w:tc>
        <w:tc>
          <w:tcPr>
            <w:tcW w:w="24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事故原因分析、事故整改措施及落实记录</w:t>
            </w:r>
          </w:p>
        </w:tc>
        <w:tc>
          <w:tcPr>
            <w:tcW w:w="6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636"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1.未对事故发生责任调查分析制度，扣5分；制度不完善，每处扣1分；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2.针对已发生的事故，未及时召开安全生产分析通报会，扣2分；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3.未及时对事故当事人进行各环节、全过程责任倒查及处理，扣2分</w:t>
            </w:r>
          </w:p>
        </w:tc>
        <w:tc>
          <w:tcPr>
            <w:tcW w:w="2585" w:type="dxa"/>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5" w:hRule="atLeast"/>
        </w:trPr>
        <w:tc>
          <w:tcPr>
            <w:tcW w:w="12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十五、事故报告调查处理(45分)</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2.事故调查处理</w:t>
            </w:r>
          </w:p>
        </w:tc>
        <w:tc>
          <w:tcPr>
            <w:tcW w:w="25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⑤企业应按“四不放过”原则严肃查处事故，严格追究责任领导和相关责任人。处理结果报上级主管部门备案</w:t>
            </w:r>
          </w:p>
        </w:tc>
        <w:tc>
          <w:tcPr>
            <w:tcW w:w="24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1.安全生产事故责任追究办法；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2.事故责任追究记录/档案；</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3.事故追责处理结果报上级主管部门备案的资料</w:t>
            </w:r>
          </w:p>
        </w:tc>
        <w:tc>
          <w:tcPr>
            <w:tcW w:w="6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6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2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1.未制定完善的安全生产事故责任追究办法，且印发实施；未制定扣5分，未发放扣1分；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2.针对已经发生的安全生产事故，按“四不放过”原则对责任领导和相关责任人实施责任追究和处理；追责处理不到位的，扣1-3分；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3.处理结果按规定报有关主管部门备案，未报有关部门备案，扣3分</w:t>
            </w:r>
          </w:p>
        </w:tc>
        <w:tc>
          <w:tcPr>
            <w:tcW w:w="2585" w:type="dxa"/>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0" w:hRule="atLeast"/>
        </w:trPr>
        <w:tc>
          <w:tcPr>
            <w:tcW w:w="12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十五、事故报告调查处理(45分)</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3.事故档案管理</w:t>
            </w:r>
          </w:p>
        </w:tc>
        <w:tc>
          <w:tcPr>
            <w:tcW w:w="25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①企业应建立事故档案和管理台账，将承包商、供应商等相关方在企业内部发生的事故纳入本企业事故管理</w:t>
            </w:r>
          </w:p>
        </w:tc>
        <w:tc>
          <w:tcPr>
            <w:tcW w:w="24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1.承包商、分包商安全事故管理规定；</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2.事故档案和事故管理台账；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3.承包商、供应商事故调查处理资料</w:t>
            </w:r>
          </w:p>
        </w:tc>
        <w:tc>
          <w:tcPr>
            <w:tcW w:w="6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636"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1.未制定承包商、分包商安全事故管理规定，扣5分；内容不充分，扣1-3分；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2.未按规定对供应商、分包方安全生产事故进行管理，扣3分；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3.事故调查处理资料不完整，扣1-2分；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4.供应商、分包商事故档案和管理台账不全，有1处，扣1分</w:t>
            </w:r>
          </w:p>
        </w:tc>
        <w:tc>
          <w:tcPr>
            <w:tcW w:w="2585" w:type="dxa"/>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0" w:hRule="atLeast"/>
        </w:trPr>
        <w:tc>
          <w:tcPr>
            <w:tcW w:w="12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十六、　绩效评定与持续改进（30分）</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1.绩效评定</w:t>
            </w:r>
          </w:p>
        </w:tc>
        <w:tc>
          <w:tcPr>
            <w:tcW w:w="25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①企业应每年至少一次对本单位安全生产标准化的运行情况进行自评，验证各项安全生产制度措施的适宜性、充分性和有效性</w:t>
            </w:r>
          </w:p>
        </w:tc>
        <w:tc>
          <w:tcPr>
            <w:tcW w:w="24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1.安全生产标准化自评管理规定；</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2.安全生产标准化自评活动记录</w:t>
            </w:r>
          </w:p>
        </w:tc>
        <w:tc>
          <w:tcPr>
            <w:tcW w:w="6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636"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1.未建立安全生产标准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化自评管理制度的,扣</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5分;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2.未按规定频次组织自</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评，不得分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3.自评活动的策划、实</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施总结、报告等不完整，</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每缺1项扣2分;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4.记录不符合要求的，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每处扣2分</w:t>
            </w:r>
          </w:p>
        </w:tc>
        <w:tc>
          <w:tcPr>
            <w:tcW w:w="2585" w:type="dxa"/>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40" w:hRule="atLeast"/>
        </w:trPr>
        <w:tc>
          <w:tcPr>
            <w:tcW w:w="12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十六、　绩效评定与持续改进（30分）</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1.绩效评定</w:t>
            </w:r>
          </w:p>
        </w:tc>
        <w:tc>
          <w:tcPr>
            <w:tcW w:w="25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②企业主要负责人应全面负责自评工作。自评应形成正式文件，并将结果向所有部门、所属单位和从业人员通报，作为年度考评的重要依据</w:t>
            </w:r>
          </w:p>
        </w:tc>
        <w:tc>
          <w:tcPr>
            <w:tcW w:w="24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1.主要负责人组织实施自评工作的证明材料；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2.查安全生产标准化自评记录;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3.自评报告向所有部门、所属单位和从业人员通报的证明材料</w:t>
            </w:r>
          </w:p>
        </w:tc>
        <w:tc>
          <w:tcPr>
            <w:tcW w:w="6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636"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1.未提供主要负责人组织实施自评工作的证明材料，扣6分；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2.自评报告内容或自评范围不完整的，每处扣2分；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3.自评报告未向所有部门、所属单位和从业人员通报的，扣5分</w:t>
            </w:r>
          </w:p>
        </w:tc>
        <w:tc>
          <w:tcPr>
            <w:tcW w:w="2585" w:type="dxa"/>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825" w:hRule="atLeast"/>
        </w:trPr>
        <w:tc>
          <w:tcPr>
            <w:tcW w:w="12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十六、　绩效评定与持续改进（30分）</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2.持续改进</w:t>
            </w:r>
          </w:p>
        </w:tc>
        <w:tc>
          <w:tcPr>
            <w:tcW w:w="25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根据安全生产标准化管理体系的自评结果和安全生产预测预警系统所反映的趋势，以及绩效评定情况，客观分析企业安全生产标准化管理体系的运行质量，及时调整完善安全生产目标、指标、规章制度、操作规程等相关管理文件和过程管控，持续改进，不断提高安全生产绩效</w:t>
            </w:r>
          </w:p>
        </w:tc>
        <w:tc>
          <w:tcPr>
            <w:tcW w:w="24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1.安全管理体系综合评价与改进制度；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2.查安全生产标准化管理综合评价与改进制度落实文件；</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3.查综合评价与改进过程中发现问题的整改材料；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4.查相关机构颁发的管理体系认证证书</w:t>
            </w:r>
          </w:p>
        </w:tc>
        <w:tc>
          <w:tcPr>
            <w:tcW w:w="6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636"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1.未制定安全管理体系综合评价与改进制度，扣5分；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2.未按要求对安全生产标准化管理体系进行综合评价分析，扣5分；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3.未对评价分析出的问题提出整改措施并组织实施的，每项扣2分；                   4.无调整完善安全生产目标、指标、规章制度、操作规程等相关管理文件和过程等相关管理文件和过程管控的记录，每处扣1分；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5.未取得有效的管理体系认证证书，扣5分</w:t>
            </w:r>
          </w:p>
        </w:tc>
        <w:tc>
          <w:tcPr>
            <w:tcW w:w="2585" w:type="dxa"/>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DejaVu San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8B1ADF"/>
    <w:rsid w:val="288B1A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132"/>
    <w:basedOn w:val="3"/>
    <w:uiPriority w:val="0"/>
    <w:rPr>
      <w:rFonts w:hint="eastAsia" w:ascii="宋体" w:hAnsi="宋体" w:eastAsia="宋体" w:cs="宋体"/>
      <w:b/>
      <w:bCs/>
      <w:color w:val="000000"/>
      <w:sz w:val="21"/>
      <w:szCs w:val="21"/>
      <w:u w:val="none"/>
    </w:rPr>
  </w:style>
  <w:style w:type="character" w:customStyle="1" w:styleId="5">
    <w:name w:val="font121"/>
    <w:basedOn w:val="3"/>
    <w:uiPriority w:val="0"/>
    <w:rPr>
      <w:rFonts w:hint="eastAsia" w:ascii="宋体" w:hAnsi="宋体" w:eastAsia="宋体" w:cs="宋体"/>
      <w:color w:val="000000"/>
      <w:sz w:val="21"/>
      <w:szCs w:val="21"/>
      <w:u w:val="none"/>
    </w:rPr>
  </w:style>
  <w:style w:type="character" w:customStyle="1" w:styleId="6">
    <w:name w:val="font91"/>
    <w:basedOn w:val="3"/>
    <w:uiPriority w:val="0"/>
    <w:rPr>
      <w:rFonts w:hint="eastAsia" w:ascii="宋体" w:hAnsi="宋体" w:eastAsia="宋体" w:cs="宋体"/>
      <w:b/>
      <w:bCs/>
      <w:color w:val="000000"/>
      <w:sz w:val="21"/>
      <w:szCs w:val="21"/>
      <w:u w:val="none"/>
    </w:rPr>
  </w:style>
  <w:style w:type="character" w:customStyle="1" w:styleId="7">
    <w:name w:val="font81"/>
    <w:basedOn w:val="3"/>
    <w:uiPriority w:val="0"/>
    <w:rPr>
      <w:rFonts w:hint="eastAsia" w:ascii="宋体" w:hAnsi="宋体" w:eastAsia="宋体" w:cs="宋体"/>
      <w:color w:val="000000"/>
      <w:sz w:val="21"/>
      <w:szCs w:val="21"/>
      <w:u w:val="none"/>
    </w:rPr>
  </w:style>
  <w:style w:type="character" w:customStyle="1" w:styleId="8">
    <w:name w:val="font141"/>
    <w:basedOn w:val="3"/>
    <w:uiPriority w:val="0"/>
    <w:rPr>
      <w:rFonts w:ascii="Arial" w:hAnsi="Arial" w:cs="Arial"/>
      <w:color w:val="000000"/>
      <w:sz w:val="21"/>
      <w:szCs w:val="21"/>
      <w:u w:val="none"/>
    </w:rPr>
  </w:style>
  <w:style w:type="character" w:customStyle="1" w:styleId="9">
    <w:name w:val="font151"/>
    <w:basedOn w:val="3"/>
    <w:uiPriority w:val="0"/>
    <w:rPr>
      <w:rFonts w:ascii="DejaVu Sans" w:hAnsi="DejaVu Sans" w:eastAsia="DejaVu Sans" w:cs="DejaVu Sans"/>
      <w:color w:val="000000"/>
      <w:sz w:val="21"/>
      <w:szCs w:val="21"/>
      <w:u w:val="none"/>
    </w:rPr>
  </w:style>
  <w:style w:type="character" w:customStyle="1" w:styleId="10">
    <w:name w:val="font131"/>
    <w:basedOn w:val="3"/>
    <w:uiPriority w:val="0"/>
    <w:rPr>
      <w:rFonts w:hint="eastAsia" w:ascii="宋体" w:hAnsi="宋体" w:eastAsia="宋体" w:cs="宋体"/>
      <w:b/>
      <w:bCs/>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南丰镇</Company>
  <Pages>1</Pages>
  <Words>0</Words>
  <Characters>0</Characters>
  <Lines>0</Lines>
  <Paragraphs>0</Paragraphs>
  <TotalTime>3</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2022-02-12T06:25:00Z</dcterms:created>
  <dc:creator>Mr.Shen</dc:creator>
  <cp:lastModifiedBy>Mr.Shen</cp:lastModifiedBy>
  <dcterms:modified xsi:type="dcterms:W3CDTF">2022-02-12T06:29:06Z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4F326B957B454D599C33AF3BD2A5F2E8</vt:lpwstr>
  </property>
</Properties>
</file>